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8C709AC" w14:textId="77777777" w:rsidR="002E7928" w:rsidRPr="00E94F3C" w:rsidRDefault="002E7928" w:rsidP="00E94F3C">
      <w:pPr>
        <w:rPr>
          <w:vanish/>
        </w:rPr>
      </w:pPr>
    </w:p>
    <w:p w14:paraId="64E921D5" w14:textId="4DFAD86B" w:rsidR="00BA6A92" w:rsidRDefault="002E7928" w:rsidP="00BA6A92">
      <w:pPr>
        <w:pStyle w:val="Titolo"/>
        <w:rPr>
          <w:rFonts w:ascii="Times New Roman" w:hAnsi="Times New Roman"/>
          <w:szCs w:val="20"/>
        </w:rPr>
      </w:pPr>
      <w:r>
        <w:rPr>
          <w:rFonts w:ascii="Times New Roman" w:hAnsi="Times New Roman"/>
          <w:szCs w:val="20"/>
        </w:rPr>
        <w:t>ALLEGATO</w:t>
      </w:r>
      <w:r w:rsidR="00A61F66">
        <w:rPr>
          <w:rFonts w:ascii="Times New Roman" w:hAnsi="Times New Roman"/>
          <w:szCs w:val="20"/>
        </w:rPr>
        <w:t xml:space="preserve"> </w:t>
      </w:r>
      <w:r w:rsidR="00CF34F5">
        <w:rPr>
          <w:rFonts w:ascii="Times New Roman" w:hAnsi="Times New Roman"/>
          <w:szCs w:val="20"/>
        </w:rPr>
        <w:t>B</w:t>
      </w:r>
      <w:r w:rsidR="0012262D">
        <w:rPr>
          <w:rFonts w:ascii="Times New Roman" w:hAnsi="Times New Roman"/>
          <w:szCs w:val="20"/>
        </w:rPr>
        <w:t xml:space="preserve"> –</w:t>
      </w:r>
      <w:r w:rsidR="004123B4">
        <w:rPr>
          <w:rFonts w:ascii="Times New Roman" w:hAnsi="Times New Roman"/>
          <w:szCs w:val="20"/>
        </w:rPr>
        <w:t xml:space="preserve"> </w:t>
      </w:r>
      <w:r w:rsidR="0012262D">
        <w:rPr>
          <w:rFonts w:ascii="Times New Roman" w:hAnsi="Times New Roman"/>
          <w:szCs w:val="20"/>
        </w:rPr>
        <w:t>Offerta</w:t>
      </w:r>
      <w:r w:rsidR="00A61F66">
        <w:rPr>
          <w:rFonts w:ascii="Times New Roman" w:hAnsi="Times New Roman"/>
          <w:szCs w:val="20"/>
        </w:rPr>
        <w:t xml:space="preserve"> Economica</w:t>
      </w:r>
    </w:p>
    <w:p w14:paraId="4FD4B753" w14:textId="77777777" w:rsidR="00DC6914" w:rsidRPr="00DC6914" w:rsidRDefault="00DC6914" w:rsidP="00DC6914">
      <w:bookmarkStart w:id="0" w:name="_GoBack"/>
    </w:p>
    <w:p w14:paraId="416DCE57" w14:textId="77777777" w:rsidR="00DC6914" w:rsidRPr="00DC6914" w:rsidRDefault="00DC6914" w:rsidP="00DC691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djustRightInd w:val="0"/>
        <w:jc w:val="both"/>
        <w:rPr>
          <w:rFonts w:ascii="Calibri" w:hAnsi="Calibri"/>
          <w:b/>
          <w:color w:val="000000"/>
          <w:sz w:val="20"/>
          <w:szCs w:val="20"/>
        </w:rPr>
      </w:pPr>
      <w:r w:rsidRPr="00DC6914">
        <w:rPr>
          <w:rFonts w:ascii="Calibri" w:hAnsi="Calibri"/>
          <w:b/>
          <w:color w:val="000000"/>
          <w:sz w:val="20"/>
          <w:szCs w:val="20"/>
        </w:rPr>
        <w:t xml:space="preserve">PREVENTIVO-OFFERTA, ai sensi dell’art. </w:t>
      </w:r>
      <w:proofErr w:type="gramStart"/>
      <w:r w:rsidRPr="00DC6914">
        <w:rPr>
          <w:rFonts w:ascii="Calibri" w:hAnsi="Calibri"/>
          <w:b/>
          <w:color w:val="000000"/>
          <w:sz w:val="20"/>
          <w:szCs w:val="20"/>
        </w:rPr>
        <w:t xml:space="preserve">36 comma 2 </w:t>
      </w:r>
      <w:proofErr w:type="spellStart"/>
      <w:r w:rsidRPr="00DC6914">
        <w:rPr>
          <w:rFonts w:ascii="Calibri" w:hAnsi="Calibri"/>
          <w:b/>
          <w:color w:val="000000"/>
          <w:sz w:val="20"/>
          <w:szCs w:val="20"/>
        </w:rPr>
        <w:t>lett</w:t>
      </w:r>
      <w:proofErr w:type="spellEnd"/>
      <w:r w:rsidRPr="00DC6914">
        <w:rPr>
          <w:rFonts w:ascii="Calibri" w:hAnsi="Calibri"/>
          <w:b/>
          <w:color w:val="000000"/>
          <w:sz w:val="20"/>
          <w:szCs w:val="20"/>
        </w:rPr>
        <w:t>.</w:t>
      </w:r>
      <w:proofErr w:type="gramEnd"/>
      <w:r w:rsidRPr="00DC6914">
        <w:rPr>
          <w:rFonts w:ascii="Calibri" w:hAnsi="Calibri"/>
          <w:b/>
          <w:color w:val="000000"/>
          <w:sz w:val="20"/>
          <w:szCs w:val="20"/>
        </w:rPr>
        <w:t xml:space="preserve"> a) del D.lgs. 50/2016, dell’art. 1 comma 2 </w:t>
      </w:r>
      <w:proofErr w:type="spellStart"/>
      <w:r w:rsidRPr="00DC6914">
        <w:rPr>
          <w:rFonts w:ascii="Calibri" w:hAnsi="Calibri"/>
          <w:b/>
          <w:color w:val="000000"/>
          <w:sz w:val="20"/>
          <w:szCs w:val="20"/>
        </w:rPr>
        <w:t>lett</w:t>
      </w:r>
      <w:proofErr w:type="spellEnd"/>
      <w:r w:rsidRPr="00DC6914">
        <w:rPr>
          <w:rFonts w:ascii="Calibri" w:hAnsi="Calibri"/>
          <w:b/>
          <w:color w:val="000000"/>
          <w:sz w:val="20"/>
          <w:szCs w:val="20"/>
        </w:rPr>
        <w:t xml:space="preserve">. a) della legge 11 settembre 2020 n. 120 di conversione del D.L. 76/2020 e del </w:t>
      </w:r>
      <w:r w:rsidRPr="00DC6914">
        <w:rPr>
          <w:rFonts w:ascii="Calibri" w:hAnsi="Calibri"/>
          <w:b/>
          <w:color w:val="000000"/>
          <w:sz w:val="20"/>
          <w:szCs w:val="20"/>
        </w:rPr>
        <w:fldChar w:fldCharType="begin"/>
      </w:r>
      <w:r w:rsidRPr="00DC6914">
        <w:rPr>
          <w:rFonts w:ascii="Calibri" w:hAnsi="Calibri"/>
          <w:b/>
          <w:color w:val="000000"/>
          <w:sz w:val="20"/>
          <w:szCs w:val="20"/>
        </w:rPr>
        <w:instrText xml:space="preserve"> HYPERLINK "https://www.ediltecnico.it/wp-content/uploads/2021/05/semplificazioni_in-gazzetta.pdf" \t "_blank" \h </w:instrText>
      </w:r>
      <w:r w:rsidRPr="00DC6914">
        <w:rPr>
          <w:rFonts w:ascii="Calibri" w:hAnsi="Calibri"/>
          <w:b/>
          <w:color w:val="000000"/>
          <w:sz w:val="20"/>
          <w:szCs w:val="20"/>
        </w:rPr>
        <w:fldChar w:fldCharType="separate"/>
      </w:r>
      <w:r w:rsidRPr="00DC6914">
        <w:rPr>
          <w:rFonts w:ascii="Calibri" w:hAnsi="Calibri"/>
          <w:b/>
          <w:color w:val="000000"/>
          <w:sz w:val="20"/>
          <w:szCs w:val="20"/>
        </w:rPr>
        <w:t>decreto legge 31 maggio 2021, n. 77</w:t>
      </w:r>
      <w:r w:rsidRPr="00DC6914">
        <w:rPr>
          <w:rFonts w:ascii="Calibri" w:hAnsi="Calibri"/>
          <w:b/>
          <w:color w:val="000000"/>
          <w:sz w:val="20"/>
          <w:szCs w:val="20"/>
        </w:rPr>
        <w:fldChar w:fldCharType="end"/>
      </w:r>
      <w:r w:rsidRPr="00DC6914">
        <w:rPr>
          <w:rFonts w:ascii="Calibri" w:hAnsi="Calibri"/>
          <w:b/>
          <w:color w:val="000000"/>
          <w:sz w:val="20"/>
          <w:szCs w:val="20"/>
        </w:rPr>
        <w:t xml:space="preserve">, per l’affidamento diretto dell’incarico professionale di “Progettazione esecutiva, assistenza alla direzione lavori, coordinamento della sicurezza in fase di progettazione ed esecuzione, misura e contabilità dei lavori, adeguamento alla normativa antincendio per il rilascio del certificato di regolare esecuzione”, previa consultazione di almeno tre operatori economici. PSR Sicilia 2014/2020 Sottomisura 19.2 a regia GAL - </w:t>
      </w:r>
      <w:proofErr w:type="gramStart"/>
      <w:r w:rsidRPr="00DC6914">
        <w:rPr>
          <w:rFonts w:ascii="Calibri" w:hAnsi="Calibri"/>
          <w:b/>
          <w:color w:val="000000"/>
          <w:sz w:val="20"/>
          <w:szCs w:val="20"/>
        </w:rPr>
        <w:t>P.O.</w:t>
      </w:r>
      <w:proofErr w:type="gramEnd"/>
      <w:r w:rsidRPr="00DC6914">
        <w:rPr>
          <w:rFonts w:ascii="Calibri" w:hAnsi="Calibri"/>
          <w:b/>
          <w:color w:val="000000"/>
          <w:sz w:val="20"/>
          <w:szCs w:val="20"/>
        </w:rPr>
        <w:t xml:space="preserve"> n.2/2021”. CIG: Z0E34EB8E7</w:t>
      </w:r>
    </w:p>
    <w:bookmarkEnd w:id="0"/>
    <w:p w14:paraId="09FCEED3" w14:textId="77777777" w:rsidR="00EB5208" w:rsidRDefault="00EB5208" w:rsidP="00ED7207">
      <w:pPr>
        <w:pStyle w:val="Nessunaspaziatura"/>
        <w:tabs>
          <w:tab w:val="left" w:pos="4962"/>
          <w:tab w:val="left" w:pos="5812"/>
        </w:tabs>
        <w:ind w:firstLine="5812"/>
      </w:pPr>
    </w:p>
    <w:p w14:paraId="55194AE6" w14:textId="022F5BC6" w:rsidR="005447F0" w:rsidRPr="00286F6D" w:rsidRDefault="005447F0" w:rsidP="00ED7207">
      <w:pPr>
        <w:pStyle w:val="Nessunaspaziatura"/>
        <w:tabs>
          <w:tab w:val="left" w:pos="4962"/>
          <w:tab w:val="left" w:pos="5812"/>
        </w:tabs>
        <w:ind w:firstLine="5812"/>
        <w:rPr>
          <w:b/>
        </w:rPr>
      </w:pPr>
      <w:r w:rsidRPr="001A34D8">
        <w:t xml:space="preserve">Spett.le </w:t>
      </w:r>
      <w:r>
        <w:tab/>
      </w:r>
      <w:r w:rsidRPr="00286F6D">
        <w:rPr>
          <w:b/>
        </w:rPr>
        <w:t>GAL METROPOLI EST</w:t>
      </w:r>
    </w:p>
    <w:p w14:paraId="465B362A" w14:textId="77777777" w:rsidR="005447F0" w:rsidRPr="001A34D8" w:rsidRDefault="005447F0" w:rsidP="005447F0">
      <w:pPr>
        <w:pStyle w:val="Nessunaspaziatura"/>
        <w:tabs>
          <w:tab w:val="left" w:pos="4962"/>
          <w:tab w:val="left" w:pos="5812"/>
        </w:tabs>
      </w:pPr>
      <w:r>
        <w:tab/>
      </w:r>
      <w:r>
        <w:tab/>
        <w:t>Strada vicinale Montagnola-Serradifalco</w:t>
      </w:r>
    </w:p>
    <w:p w14:paraId="3439D694" w14:textId="77777777" w:rsidR="005447F0" w:rsidRPr="001A34D8" w:rsidRDefault="005447F0" w:rsidP="005447F0">
      <w:pPr>
        <w:pStyle w:val="Nessunaspaziatura"/>
        <w:tabs>
          <w:tab w:val="left" w:pos="4962"/>
          <w:tab w:val="left" w:pos="5812"/>
        </w:tabs>
      </w:pPr>
      <w:r>
        <w:tab/>
      </w:r>
      <w:r>
        <w:tab/>
      </w:r>
      <w:r w:rsidRPr="001A34D8">
        <w:t>9</w:t>
      </w:r>
      <w:r>
        <w:t>0011 -</w:t>
      </w:r>
      <w:r w:rsidRPr="001A34D8">
        <w:t xml:space="preserve"> </w:t>
      </w:r>
      <w:r>
        <w:t xml:space="preserve">Bagheria </w:t>
      </w:r>
      <w:r w:rsidRPr="001A34D8">
        <w:t>(</w:t>
      </w:r>
      <w:r>
        <w:t>P</w:t>
      </w:r>
      <w:r w:rsidRPr="001A34D8">
        <w:t>A)</w:t>
      </w:r>
    </w:p>
    <w:p w14:paraId="40F3C76F" w14:textId="77777777" w:rsidR="00BA6A92" w:rsidRPr="000A0CCA" w:rsidRDefault="00BA6A92" w:rsidP="00BA6A92"/>
    <w:p w14:paraId="6336C0CB" w14:textId="77777777" w:rsidR="00BA6A92" w:rsidRPr="000A0CCA" w:rsidRDefault="00BA6A92" w:rsidP="00BA6A92">
      <w:pPr>
        <w:ind w:right="278"/>
        <w:jc w:val="both"/>
      </w:pPr>
      <w:r w:rsidRPr="000A0CCA">
        <w:t>Il sottoscritto ………………………………………</w:t>
      </w:r>
      <w:proofErr w:type="gramStart"/>
      <w:r w:rsidRPr="000A0CCA">
        <w:t>..</w:t>
      </w:r>
      <w:proofErr w:type="gramEnd"/>
      <w:r w:rsidRPr="000A0CCA">
        <w:t>…..…. nato a ………………………………</w:t>
      </w:r>
    </w:p>
    <w:p w14:paraId="468F12EC" w14:textId="77777777" w:rsidR="00BA6A92" w:rsidRPr="000A0CCA" w:rsidRDefault="00BA6A92" w:rsidP="00BA6A92">
      <w:pPr>
        <w:ind w:right="278"/>
        <w:jc w:val="both"/>
      </w:pPr>
    </w:p>
    <w:p w14:paraId="79D5C624" w14:textId="77777777" w:rsidR="00BA6A92" w:rsidRPr="000A0CCA" w:rsidRDefault="00BA6A92" w:rsidP="00BA6A92">
      <w:pPr>
        <w:ind w:right="278"/>
        <w:jc w:val="both"/>
      </w:pPr>
      <w:proofErr w:type="gramStart"/>
      <w:r w:rsidRPr="000A0CCA">
        <w:t>il</w:t>
      </w:r>
      <w:proofErr w:type="gramEnd"/>
      <w:r w:rsidRPr="000A0CCA">
        <w:t>…………………………………… residente in ………………………………………………….</w:t>
      </w:r>
    </w:p>
    <w:p w14:paraId="191F4E30" w14:textId="77777777" w:rsidR="00BA6A92" w:rsidRPr="000A0CCA" w:rsidRDefault="00BA6A92" w:rsidP="00BA6A92">
      <w:pPr>
        <w:ind w:right="278"/>
        <w:jc w:val="both"/>
      </w:pPr>
    </w:p>
    <w:p w14:paraId="61074BB2" w14:textId="0C92B599" w:rsidR="00BA6A92" w:rsidRPr="000A0CCA" w:rsidRDefault="00BA6A92" w:rsidP="00BA6A92">
      <w:pPr>
        <w:ind w:right="278"/>
        <w:jc w:val="both"/>
      </w:pPr>
      <w:r w:rsidRPr="000A0CCA">
        <w:t xml:space="preserve">Via……………………………………………………………………………………... </w:t>
      </w:r>
      <w:r w:rsidR="008969AB">
        <w:t>n</w:t>
      </w:r>
      <w:r w:rsidRPr="000A0CCA">
        <w:t xml:space="preserve">. ……… </w:t>
      </w:r>
    </w:p>
    <w:p w14:paraId="6FEFD7B5" w14:textId="77777777" w:rsidR="00BA6A92" w:rsidRPr="000A0CCA" w:rsidRDefault="00BA6A92" w:rsidP="00BA6A92">
      <w:pPr>
        <w:ind w:right="278"/>
        <w:jc w:val="both"/>
      </w:pPr>
    </w:p>
    <w:p w14:paraId="2E0E5EBF" w14:textId="77777777" w:rsidR="00BA6A92" w:rsidRPr="000A0CCA" w:rsidRDefault="00BA6A92" w:rsidP="00BA6A92">
      <w:pPr>
        <w:ind w:right="278"/>
        <w:jc w:val="both"/>
      </w:pPr>
    </w:p>
    <w:p w14:paraId="78559735" w14:textId="77777777" w:rsidR="00BA6A92" w:rsidRPr="000A0CCA" w:rsidRDefault="00BA6A92" w:rsidP="00BA6A92">
      <w:pPr>
        <w:ind w:right="278"/>
        <w:jc w:val="both"/>
      </w:pPr>
      <w:r w:rsidRPr="000A0CCA">
        <w:t>Codice Fiscale ………………………………………</w:t>
      </w:r>
      <w:proofErr w:type="gramStart"/>
      <w:r w:rsidRPr="000A0CCA">
        <w:t>..</w:t>
      </w:r>
      <w:proofErr w:type="gramEnd"/>
      <w:r w:rsidRPr="000A0CCA">
        <w:t>…. partita IVA ……………………………</w:t>
      </w:r>
    </w:p>
    <w:p w14:paraId="0696B395" w14:textId="77777777" w:rsidR="00BA6A92" w:rsidRPr="000A0CCA" w:rsidRDefault="00BA6A92" w:rsidP="00BA6A92">
      <w:pPr>
        <w:ind w:right="278"/>
        <w:jc w:val="both"/>
      </w:pPr>
    </w:p>
    <w:p w14:paraId="5E74212F" w14:textId="77777777" w:rsidR="00BA6A92" w:rsidRPr="000A0CCA" w:rsidRDefault="00BA6A92" w:rsidP="00BA6A92">
      <w:pPr>
        <w:ind w:right="278"/>
        <w:jc w:val="both"/>
      </w:pPr>
      <w:proofErr w:type="gramStart"/>
      <w:r w:rsidRPr="000A0CCA">
        <w:t>telefono</w:t>
      </w:r>
      <w:proofErr w:type="gramEnd"/>
      <w:r w:rsidRPr="000A0CCA">
        <w:t xml:space="preserve"> ……………..……………………….……… fax ……………………………………….. </w:t>
      </w:r>
    </w:p>
    <w:p w14:paraId="282A01E9" w14:textId="77777777" w:rsidR="00BA6A92" w:rsidRPr="000A0CCA" w:rsidRDefault="00BA6A92" w:rsidP="00BA6A92">
      <w:pPr>
        <w:ind w:right="278"/>
        <w:jc w:val="both"/>
      </w:pPr>
    </w:p>
    <w:p w14:paraId="6E980874" w14:textId="77777777" w:rsidR="00BA6A92" w:rsidRPr="000A0CCA" w:rsidRDefault="00BA6A92" w:rsidP="00BA6A92">
      <w:pPr>
        <w:ind w:right="278"/>
        <w:jc w:val="both"/>
      </w:pPr>
      <w:proofErr w:type="gramStart"/>
      <w:r w:rsidRPr="000A0CCA">
        <w:t>e-mail</w:t>
      </w:r>
      <w:proofErr w:type="gramEnd"/>
      <w:r w:rsidRPr="000A0CCA">
        <w:t xml:space="preserve"> ……………………………….................... PEC …………………………………………...</w:t>
      </w:r>
    </w:p>
    <w:p w14:paraId="59894EEA" w14:textId="77777777" w:rsidR="00BA6A92" w:rsidRPr="000A0CCA" w:rsidRDefault="00BA6A92" w:rsidP="00BA6A92">
      <w:pPr>
        <w:ind w:right="278"/>
        <w:jc w:val="both"/>
      </w:pPr>
    </w:p>
    <w:p w14:paraId="73FA9AC5" w14:textId="77777777" w:rsidR="00FD0BDE" w:rsidRPr="00E14C26" w:rsidRDefault="00FD0BDE" w:rsidP="00FD0BDE">
      <w:pPr>
        <w:jc w:val="center"/>
        <w:rPr>
          <w:rFonts w:ascii="Calibri" w:eastAsiaTheme="minorEastAsia" w:hAnsi="Calibri"/>
          <w:b/>
        </w:rPr>
      </w:pPr>
      <w:r w:rsidRPr="00E14C26">
        <w:rPr>
          <w:rFonts w:ascii="Calibri" w:eastAsiaTheme="minorEastAsia" w:hAnsi="Calibri"/>
          <w:b/>
        </w:rPr>
        <w:t>PRESENTA</w:t>
      </w:r>
    </w:p>
    <w:p w14:paraId="701072AC" w14:textId="26095D21" w:rsidR="00FD0BDE" w:rsidRPr="00270068" w:rsidRDefault="00FD0BDE" w:rsidP="00FD0BDE">
      <w:pPr>
        <w:jc w:val="both"/>
        <w:rPr>
          <w:rFonts w:ascii="Calibri" w:eastAsiaTheme="minorEastAsia" w:hAnsi="Calibri"/>
        </w:rPr>
      </w:pPr>
      <w:r w:rsidRPr="00E14C26">
        <w:rPr>
          <w:rFonts w:ascii="Calibri" w:eastAsiaTheme="minorEastAsia" w:hAnsi="Calibri"/>
        </w:rPr>
        <w:t>Offerta economica con percentuale di ribasso rispetto a quello posto a base di gara</w:t>
      </w:r>
      <w:r w:rsidR="00270068">
        <w:rPr>
          <w:rFonts w:ascii="Calibri" w:eastAsiaTheme="minorEastAsia" w:hAnsi="Calibri"/>
        </w:rPr>
        <w:t xml:space="preserve"> di €</w:t>
      </w:r>
      <w:r w:rsidRPr="00270068">
        <w:rPr>
          <w:rFonts w:ascii="Calibri" w:eastAsiaTheme="minorEastAsia" w:hAnsi="Calibri"/>
        </w:rPr>
        <w:t xml:space="preserve">14.200,00 (oltre oneri </w:t>
      </w:r>
      <w:proofErr w:type="gramStart"/>
      <w:r w:rsidRPr="00270068">
        <w:rPr>
          <w:rFonts w:ascii="Calibri" w:eastAsiaTheme="minorEastAsia" w:hAnsi="Calibri"/>
        </w:rPr>
        <w:t>ed</w:t>
      </w:r>
      <w:proofErr w:type="gramEnd"/>
      <w:r w:rsidRPr="00270068">
        <w:rPr>
          <w:rFonts w:ascii="Calibri" w:eastAsiaTheme="minorEastAsia" w:hAnsi="Calibri"/>
        </w:rPr>
        <w:t xml:space="preserve"> IVA come per legge)</w:t>
      </w:r>
      <w:r w:rsidR="006E6F2F">
        <w:rPr>
          <w:rFonts w:ascii="Calibri" w:eastAsiaTheme="minorEastAsia" w:hAnsi="Calibri"/>
        </w:rPr>
        <w:t>,</w:t>
      </w:r>
      <w:r w:rsidRPr="00E14C26">
        <w:rPr>
          <w:rFonts w:ascii="Calibri" w:eastAsiaTheme="minorEastAsia" w:hAnsi="Calibri"/>
        </w:rPr>
        <w:t xml:space="preserve"> di cui alla  Lettera d’Invito</w:t>
      </w:r>
      <w:r w:rsidR="006E6F2F">
        <w:rPr>
          <w:rFonts w:ascii="Calibri" w:eastAsiaTheme="minorEastAsia" w:hAnsi="Calibri"/>
        </w:rPr>
        <w:t xml:space="preserve"> e</w:t>
      </w:r>
    </w:p>
    <w:p w14:paraId="570A2E48" w14:textId="77777777" w:rsidR="00B472C2" w:rsidRDefault="00B472C2" w:rsidP="00FD0BDE">
      <w:pPr>
        <w:jc w:val="center"/>
        <w:rPr>
          <w:rFonts w:ascii="Calibri" w:eastAsiaTheme="minorEastAsia" w:hAnsi="Calibri"/>
          <w:b/>
        </w:rPr>
      </w:pPr>
    </w:p>
    <w:p w14:paraId="420C1B1C" w14:textId="77777777" w:rsidR="00FD0BDE" w:rsidRPr="00E14C26" w:rsidRDefault="00FD0BDE" w:rsidP="00FD0BDE">
      <w:pPr>
        <w:jc w:val="center"/>
        <w:rPr>
          <w:rFonts w:ascii="Calibri" w:eastAsiaTheme="minorEastAsia" w:hAnsi="Calibri"/>
          <w:b/>
        </w:rPr>
      </w:pPr>
      <w:r w:rsidRPr="00E14C26">
        <w:rPr>
          <w:rFonts w:ascii="Calibri" w:eastAsiaTheme="minorEastAsia" w:hAnsi="Calibri"/>
          <w:b/>
        </w:rPr>
        <w:t>DICHIARA</w:t>
      </w:r>
    </w:p>
    <w:p w14:paraId="6578C6EE" w14:textId="77777777" w:rsidR="00FD0BDE" w:rsidRPr="00E14C26" w:rsidRDefault="00FD0BDE" w:rsidP="00FD0BDE">
      <w:pPr>
        <w:jc w:val="center"/>
        <w:rPr>
          <w:rFonts w:ascii="Calibri" w:eastAsiaTheme="minorEastAsia" w:hAnsi="Calibri"/>
        </w:rPr>
      </w:pPr>
    </w:p>
    <w:p w14:paraId="66CE3520" w14:textId="3061A82C" w:rsidR="00FD0BDE" w:rsidRPr="006345C7" w:rsidRDefault="00FD0BDE" w:rsidP="006345C7">
      <w:pPr>
        <w:pStyle w:val="Paragrafoelenco"/>
        <w:numPr>
          <w:ilvl w:val="0"/>
          <w:numId w:val="29"/>
        </w:numPr>
        <w:jc w:val="both"/>
        <w:rPr>
          <w:rFonts w:eastAsiaTheme="minorEastAsia"/>
        </w:rPr>
      </w:pPr>
      <w:r w:rsidRPr="006345C7">
        <w:rPr>
          <w:rFonts w:eastAsiaTheme="minorEastAsia"/>
        </w:rPr>
        <w:t xml:space="preserve">che l’Offerta Economica è la seguente: € __________________ </w:t>
      </w:r>
      <w:r w:rsidR="006E6F2F" w:rsidRPr="006345C7">
        <w:rPr>
          <w:rFonts w:eastAsiaTheme="minorEastAsia"/>
        </w:rPr>
        <w:t>(</w:t>
      </w:r>
      <w:r w:rsidR="006E6F2F" w:rsidRPr="006345C7">
        <w:rPr>
          <w:rFonts w:eastAsiaTheme="minorEastAsia"/>
          <w:lang w:eastAsia="it-IT"/>
        </w:rPr>
        <w:t>in lettere</w:t>
      </w:r>
      <w:r w:rsidR="006E6F2F" w:rsidRPr="006345C7">
        <w:rPr>
          <w:rFonts w:eastAsiaTheme="minorEastAsia"/>
        </w:rPr>
        <w:t xml:space="preserve">____________________________________________________) </w:t>
      </w:r>
      <w:r w:rsidRPr="006345C7">
        <w:rPr>
          <w:rFonts w:eastAsiaTheme="minorEastAsia"/>
        </w:rPr>
        <w:t xml:space="preserve">oltre oneri ed Iva di legge; </w:t>
      </w:r>
    </w:p>
    <w:p w14:paraId="46E80CAF" w14:textId="77777777" w:rsidR="00FD0BDE" w:rsidRDefault="00FD0BDE" w:rsidP="00FD0BDE">
      <w:pPr>
        <w:jc w:val="both"/>
        <w:rPr>
          <w:rFonts w:ascii="Calibri" w:eastAsiaTheme="minorEastAsia" w:hAnsi="Calibri"/>
        </w:rPr>
      </w:pPr>
    </w:p>
    <w:p w14:paraId="4F3B6AEB" w14:textId="77777777" w:rsidR="00FD0BDE" w:rsidRDefault="00FD0BDE" w:rsidP="00FD0BDE">
      <w:pPr>
        <w:jc w:val="both"/>
        <w:rPr>
          <w:rFonts w:ascii="Calibri" w:eastAsiaTheme="minorEastAsia" w:hAnsi="Calibri"/>
        </w:rPr>
      </w:pPr>
    </w:p>
    <w:p w14:paraId="72256111" w14:textId="635DC746" w:rsidR="008033D4" w:rsidRPr="006E6438" w:rsidRDefault="00FD0BDE" w:rsidP="006E6438">
      <w:pPr>
        <w:pStyle w:val="Paragrafoelenco"/>
        <w:numPr>
          <w:ilvl w:val="0"/>
          <w:numId w:val="29"/>
        </w:numPr>
        <w:jc w:val="both"/>
        <w:rPr>
          <w:rFonts w:eastAsiaTheme="minorEastAsia"/>
        </w:rPr>
      </w:pPr>
      <w:proofErr w:type="gramStart"/>
      <w:r w:rsidRPr="006345C7">
        <w:rPr>
          <w:rFonts w:eastAsiaTheme="minorEastAsia"/>
        </w:rPr>
        <w:t>e</w:t>
      </w:r>
      <w:proofErr w:type="gramEnd"/>
      <w:r w:rsidRPr="006345C7">
        <w:rPr>
          <w:rFonts w:eastAsiaTheme="minorEastAsia"/>
        </w:rPr>
        <w:t xml:space="preserve"> che la percentuale di ribasso formulata è pari al _____ % in lettere (_________________________)%</w:t>
      </w:r>
      <w:r w:rsidRPr="006E6438">
        <w:rPr>
          <w:rFonts w:eastAsiaTheme="minorEastAsia"/>
          <w:lang w:eastAsia="it-IT"/>
        </w:rPr>
        <w:t xml:space="preserve">                                                                                                                       </w:t>
      </w:r>
    </w:p>
    <w:p w14:paraId="3FEFDE88" w14:textId="651B38A3" w:rsidR="00FD0BDE" w:rsidRPr="00E14C26" w:rsidRDefault="00FD0BDE" w:rsidP="008033D4">
      <w:pPr>
        <w:ind w:firstLine="4962"/>
        <w:jc w:val="center"/>
        <w:rPr>
          <w:rFonts w:ascii="Calibri" w:eastAsiaTheme="minorEastAsia" w:hAnsi="Calibri"/>
        </w:rPr>
      </w:pPr>
      <w:r w:rsidRPr="00E14C26">
        <w:rPr>
          <w:rFonts w:ascii="Calibri" w:eastAsiaTheme="minorEastAsia" w:hAnsi="Calibri"/>
        </w:rPr>
        <w:t xml:space="preserve"> IL DICHIARANTE </w:t>
      </w:r>
    </w:p>
    <w:p w14:paraId="7038E451" w14:textId="77777777" w:rsidR="00FD0BDE" w:rsidRPr="00E14C26" w:rsidRDefault="00FD0BDE" w:rsidP="00FD0BDE">
      <w:pPr>
        <w:jc w:val="right"/>
        <w:rPr>
          <w:rFonts w:ascii="Calibri" w:eastAsiaTheme="minorEastAsia" w:hAnsi="Calibri"/>
        </w:rPr>
      </w:pPr>
      <w:r w:rsidRPr="00E14C26">
        <w:rPr>
          <w:rFonts w:ascii="Calibri" w:eastAsiaTheme="minorEastAsia" w:hAnsi="Calibri"/>
        </w:rPr>
        <w:t xml:space="preserve">                          __________________________________</w:t>
      </w:r>
    </w:p>
    <w:p w14:paraId="519BDA41" w14:textId="77777777" w:rsidR="00FD0BDE" w:rsidRPr="00E14C26" w:rsidRDefault="00FD0BDE" w:rsidP="00FD0BDE">
      <w:pPr>
        <w:jc w:val="right"/>
        <w:rPr>
          <w:rFonts w:ascii="Calibri" w:eastAsiaTheme="minorEastAsia" w:hAnsi="Calibri"/>
        </w:rPr>
      </w:pPr>
    </w:p>
    <w:p w14:paraId="6310DFEE" w14:textId="79E908DE" w:rsidR="00FD0BDE" w:rsidRPr="00E14C26" w:rsidRDefault="00FD0BDE" w:rsidP="00FD0BDE">
      <w:pPr>
        <w:jc w:val="both"/>
        <w:rPr>
          <w:rFonts w:ascii="Calibri" w:eastAsiaTheme="minorEastAsia" w:hAnsi="Calibri"/>
          <w:i/>
          <w:sz w:val="16"/>
        </w:rPr>
      </w:pPr>
      <w:r w:rsidRPr="00E14C26">
        <w:rPr>
          <w:rFonts w:ascii="Calibri" w:eastAsiaTheme="minorEastAsia" w:hAnsi="Calibri"/>
          <w:i/>
          <w:sz w:val="16"/>
        </w:rPr>
        <w:t xml:space="preserve">Informativo ai sensi del D. </w:t>
      </w:r>
      <w:proofErr w:type="spellStart"/>
      <w:r w:rsidRPr="00E14C26">
        <w:rPr>
          <w:rFonts w:ascii="Calibri" w:eastAsiaTheme="minorEastAsia" w:hAnsi="Calibri"/>
          <w:i/>
          <w:sz w:val="16"/>
        </w:rPr>
        <w:t>Lgs</w:t>
      </w:r>
      <w:proofErr w:type="spellEnd"/>
      <w:r w:rsidRPr="00E14C26">
        <w:rPr>
          <w:rFonts w:ascii="Calibri" w:eastAsiaTheme="minorEastAsia" w:hAnsi="Calibri"/>
          <w:i/>
          <w:sz w:val="16"/>
        </w:rPr>
        <w:t xml:space="preserve">. n°196/2003: i dati dichiarati saranno utilizzati esclusivamente </w:t>
      </w:r>
      <w:r w:rsidR="00F01C18">
        <w:rPr>
          <w:rFonts w:ascii="Calibri" w:eastAsiaTheme="minorEastAsia" w:hAnsi="Calibri"/>
          <w:i/>
          <w:sz w:val="16"/>
        </w:rPr>
        <w:t>dal Gal METROPOLI EST</w:t>
      </w:r>
      <w:r w:rsidRPr="00E14C26">
        <w:rPr>
          <w:rFonts w:ascii="Calibri" w:eastAsiaTheme="minorEastAsia" w:hAnsi="Calibri"/>
          <w:i/>
          <w:sz w:val="16"/>
        </w:rPr>
        <w:t xml:space="preserve"> per le finalità strettamente connesse all’incarico</w:t>
      </w:r>
      <w:proofErr w:type="gramStart"/>
      <w:r w:rsidRPr="00E14C26">
        <w:rPr>
          <w:rFonts w:ascii="Calibri" w:eastAsiaTheme="minorEastAsia" w:hAnsi="Calibri"/>
          <w:i/>
          <w:sz w:val="16"/>
        </w:rPr>
        <w:t>..</w:t>
      </w:r>
      <w:proofErr w:type="gramEnd"/>
    </w:p>
    <w:p w14:paraId="196B9204" w14:textId="1EB8604C" w:rsidR="00FD0BDE" w:rsidRPr="00E14C26" w:rsidRDefault="00FD0BDE" w:rsidP="00FD0BDE">
      <w:pPr>
        <w:jc w:val="both"/>
        <w:rPr>
          <w:rFonts w:ascii="Calibri" w:eastAsiaTheme="minorEastAsia" w:hAnsi="Calibri"/>
          <w:i/>
          <w:sz w:val="16"/>
        </w:rPr>
      </w:pPr>
      <w:r w:rsidRPr="00E14C26">
        <w:rPr>
          <w:rFonts w:ascii="Calibri" w:eastAsiaTheme="minorEastAsia" w:hAnsi="Calibri"/>
          <w:i/>
          <w:sz w:val="16"/>
        </w:rPr>
        <w:t>¡ dati saranno trattati secon</w:t>
      </w:r>
      <w:r w:rsidR="00F1103C">
        <w:rPr>
          <w:rFonts w:ascii="Calibri" w:eastAsiaTheme="minorEastAsia" w:hAnsi="Calibri"/>
          <w:i/>
          <w:sz w:val="16"/>
        </w:rPr>
        <w:t>do quanto previsto dal GDPR e di</w:t>
      </w:r>
      <w:r w:rsidRPr="00E14C26">
        <w:rPr>
          <w:rFonts w:ascii="Calibri" w:eastAsiaTheme="minorEastAsia" w:hAnsi="Calibri"/>
          <w:i/>
          <w:sz w:val="16"/>
        </w:rPr>
        <w:t>ffusi (limitatamente ai dati anagrafici del richiedente, agli esiti delle fasi di ammissibilità e valutazione) in</w:t>
      </w:r>
      <w:r w:rsidR="00F1103C">
        <w:rPr>
          <w:rFonts w:ascii="Calibri" w:eastAsiaTheme="minorEastAsia" w:hAnsi="Calibri"/>
          <w:i/>
          <w:sz w:val="16"/>
        </w:rPr>
        <w:t xml:space="preserve"> </w:t>
      </w:r>
      <w:r w:rsidRPr="00E14C26">
        <w:rPr>
          <w:rFonts w:ascii="Calibri" w:eastAsiaTheme="minorEastAsia" w:hAnsi="Calibri"/>
          <w:i/>
          <w:sz w:val="16"/>
        </w:rPr>
        <w:t xml:space="preserve">forma di pubblicazione sul sito istituzionale deli ‘Ente, </w:t>
      </w:r>
      <w:proofErr w:type="gramStart"/>
      <w:r w:rsidRPr="00E14C26">
        <w:rPr>
          <w:rFonts w:ascii="Calibri" w:eastAsiaTheme="minorEastAsia" w:hAnsi="Calibri"/>
          <w:i/>
          <w:sz w:val="16"/>
        </w:rPr>
        <w:t>relativamente agli</w:t>
      </w:r>
      <w:proofErr w:type="gramEnd"/>
      <w:r w:rsidRPr="00E14C26">
        <w:rPr>
          <w:rFonts w:ascii="Calibri" w:eastAsiaTheme="minorEastAsia" w:hAnsi="Calibri"/>
          <w:i/>
          <w:sz w:val="16"/>
        </w:rPr>
        <w:t xml:space="preserve"> esiti finali delle procedure amministrative e in ossequio alle norme applicabili in materia </w:t>
      </w:r>
      <w:r w:rsidR="00F1103C">
        <w:rPr>
          <w:rFonts w:ascii="Calibri" w:eastAsiaTheme="minorEastAsia" w:hAnsi="Calibri"/>
          <w:i/>
          <w:sz w:val="16"/>
        </w:rPr>
        <w:t>di trasparenza.</w:t>
      </w:r>
    </w:p>
    <w:p w14:paraId="3AEDC7B2" w14:textId="77777777" w:rsidR="00FD0BDE" w:rsidRPr="00E14C26" w:rsidRDefault="00FD0BDE" w:rsidP="00FD0BDE">
      <w:pPr>
        <w:rPr>
          <w:rFonts w:ascii="Calibri" w:eastAsiaTheme="minorEastAsia" w:hAnsi="Calibri"/>
        </w:rPr>
      </w:pPr>
    </w:p>
    <w:p w14:paraId="5640F4F0" w14:textId="77777777" w:rsidR="00536B29" w:rsidRPr="00E14C26" w:rsidRDefault="00536B29" w:rsidP="00536B29">
      <w:pPr>
        <w:ind w:firstLine="4962"/>
        <w:jc w:val="center"/>
        <w:rPr>
          <w:rFonts w:ascii="Calibri" w:eastAsiaTheme="minorEastAsia" w:hAnsi="Calibri"/>
        </w:rPr>
      </w:pPr>
      <w:r w:rsidRPr="00E14C26">
        <w:rPr>
          <w:rFonts w:ascii="Calibri" w:eastAsiaTheme="minorEastAsia" w:hAnsi="Calibri"/>
        </w:rPr>
        <w:t xml:space="preserve">IL DICHIARANTE </w:t>
      </w:r>
    </w:p>
    <w:p w14:paraId="1DC883EC" w14:textId="664656BF" w:rsidR="005F3BA9" w:rsidRPr="002479F3" w:rsidRDefault="00536B29" w:rsidP="002479F3">
      <w:pPr>
        <w:widowControl w:val="0"/>
        <w:autoSpaceDE w:val="0"/>
        <w:autoSpaceDN w:val="0"/>
        <w:spacing w:line="320" w:lineRule="exact"/>
        <w:ind w:left="5670" w:hanging="1701"/>
        <w:jc w:val="both"/>
      </w:pPr>
      <w:r w:rsidRPr="00E14C26">
        <w:rPr>
          <w:rFonts w:ascii="Calibri" w:eastAsiaTheme="minorEastAsia" w:hAnsi="Calibri"/>
        </w:rPr>
        <w:t xml:space="preserve">                          </w:t>
      </w:r>
      <w:r>
        <w:rPr>
          <w:rFonts w:ascii="Calibri" w:eastAsiaTheme="minorEastAsia" w:hAnsi="Calibri"/>
        </w:rPr>
        <w:t xml:space="preserve">                                                                             </w:t>
      </w:r>
      <w:r w:rsidRPr="00E14C26">
        <w:rPr>
          <w:rFonts w:ascii="Calibri" w:eastAsiaTheme="minorEastAsia" w:hAnsi="Calibri"/>
        </w:rPr>
        <w:t>_________________________________</w:t>
      </w:r>
    </w:p>
    <w:sectPr w:rsidR="005F3BA9" w:rsidRPr="002479F3" w:rsidSect="00725870">
      <w:pgSz w:w="11906" w:h="16838"/>
      <w:pgMar w:top="1134" w:right="1134" w:bottom="1134" w:left="1134" w:header="709" w:footer="42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912E9CA" w14:textId="77777777" w:rsidR="00980B41" w:rsidRDefault="00980B41">
      <w:r>
        <w:separator/>
      </w:r>
    </w:p>
  </w:endnote>
  <w:endnote w:type="continuationSeparator" w:id="0">
    <w:p w14:paraId="69D6574E" w14:textId="77777777" w:rsidR="00980B41" w:rsidRDefault="00980B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Lucida Grande">
    <w:panose1 w:val="020B0600040502020204"/>
    <w:charset w:val="00"/>
    <w:family w:val="auto"/>
    <w:pitch w:val="variable"/>
    <w:sig w:usb0="E1000AEF" w:usb1="5000A1FF" w:usb2="00000000" w:usb3="00000000" w:csb0="000001B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</w:fonts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9983602" w14:textId="77777777" w:rsidR="00980B41" w:rsidRDefault="00980B41">
      <w:r>
        <w:separator/>
      </w:r>
    </w:p>
  </w:footnote>
  <w:footnote w:type="continuationSeparator" w:id="0">
    <w:p w14:paraId="431EF52B" w14:textId="77777777" w:rsidR="00980B41" w:rsidRDefault="00980B4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1D"/>
    <w:multiLevelType w:val="multilevel"/>
    <w:tmpl w:val="394EC72C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>
    <w:nsid w:val="08961374"/>
    <w:multiLevelType w:val="hybridMultilevel"/>
    <w:tmpl w:val="160AF77A"/>
    <w:lvl w:ilvl="0" w:tplc="0410000D">
      <w:start w:val="1"/>
      <w:numFmt w:val="bullet"/>
      <w:lvlText w:val=""/>
      <w:lvlJc w:val="left"/>
      <w:pPr>
        <w:ind w:left="81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2">
    <w:nsid w:val="0AD079BC"/>
    <w:multiLevelType w:val="hybridMultilevel"/>
    <w:tmpl w:val="F5320D76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11C13A91"/>
    <w:multiLevelType w:val="hybridMultilevel"/>
    <w:tmpl w:val="F5320D76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17107786"/>
    <w:multiLevelType w:val="hybridMultilevel"/>
    <w:tmpl w:val="5D5CF2BC"/>
    <w:lvl w:ilvl="0" w:tplc="930A8FAC">
      <w:start w:val="5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1C564F30"/>
    <w:multiLevelType w:val="hybridMultilevel"/>
    <w:tmpl w:val="57863D0A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1E945633"/>
    <w:multiLevelType w:val="hybridMultilevel"/>
    <w:tmpl w:val="74D8F34C"/>
    <w:lvl w:ilvl="0" w:tplc="D68EA260">
      <w:start w:val="1"/>
      <w:numFmt w:val="bullet"/>
      <w:lvlText w:val="-"/>
      <w:lvlJc w:val="left"/>
      <w:pPr>
        <w:ind w:left="180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>
    <w:nsid w:val="22415A7A"/>
    <w:multiLevelType w:val="hybridMultilevel"/>
    <w:tmpl w:val="15C2FFD8"/>
    <w:lvl w:ilvl="0" w:tplc="701EAB38">
      <w:start w:val="1"/>
      <w:numFmt w:val="lowerLetter"/>
      <w:lvlText w:val="%1.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0001B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8">
    <w:nsid w:val="23C32482"/>
    <w:multiLevelType w:val="hybridMultilevel"/>
    <w:tmpl w:val="A5B2309C"/>
    <w:lvl w:ilvl="0" w:tplc="2A36A99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9F0032B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E384FA3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F31E5C1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60DA230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5472113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FA9E254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041E6D8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E87C93C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9">
    <w:nsid w:val="256E19A6"/>
    <w:multiLevelType w:val="hybridMultilevel"/>
    <w:tmpl w:val="560A4D70"/>
    <w:lvl w:ilvl="0" w:tplc="04100017">
      <w:start w:val="1"/>
      <w:numFmt w:val="lowerLetter"/>
      <w:lvlText w:val="%1)"/>
      <w:lvlJc w:val="left"/>
      <w:pPr>
        <w:ind w:left="1004" w:hanging="360"/>
      </w:pPr>
    </w:lvl>
    <w:lvl w:ilvl="1" w:tplc="04100019" w:tentative="1">
      <w:start w:val="1"/>
      <w:numFmt w:val="lowerLetter"/>
      <w:lvlText w:val="%2."/>
      <w:lvlJc w:val="left"/>
      <w:pPr>
        <w:ind w:left="1724" w:hanging="360"/>
      </w:pPr>
    </w:lvl>
    <w:lvl w:ilvl="2" w:tplc="0410001B" w:tentative="1">
      <w:start w:val="1"/>
      <w:numFmt w:val="lowerRoman"/>
      <w:lvlText w:val="%3."/>
      <w:lvlJc w:val="right"/>
      <w:pPr>
        <w:ind w:left="2444" w:hanging="180"/>
      </w:pPr>
    </w:lvl>
    <w:lvl w:ilvl="3" w:tplc="0410000F" w:tentative="1">
      <w:start w:val="1"/>
      <w:numFmt w:val="decimal"/>
      <w:lvlText w:val="%4."/>
      <w:lvlJc w:val="left"/>
      <w:pPr>
        <w:ind w:left="3164" w:hanging="360"/>
      </w:pPr>
    </w:lvl>
    <w:lvl w:ilvl="4" w:tplc="04100019" w:tentative="1">
      <w:start w:val="1"/>
      <w:numFmt w:val="lowerLetter"/>
      <w:lvlText w:val="%5."/>
      <w:lvlJc w:val="left"/>
      <w:pPr>
        <w:ind w:left="3884" w:hanging="360"/>
      </w:pPr>
    </w:lvl>
    <w:lvl w:ilvl="5" w:tplc="0410001B" w:tentative="1">
      <w:start w:val="1"/>
      <w:numFmt w:val="lowerRoman"/>
      <w:lvlText w:val="%6."/>
      <w:lvlJc w:val="right"/>
      <w:pPr>
        <w:ind w:left="4604" w:hanging="180"/>
      </w:pPr>
    </w:lvl>
    <w:lvl w:ilvl="6" w:tplc="0410000F" w:tentative="1">
      <w:start w:val="1"/>
      <w:numFmt w:val="decimal"/>
      <w:lvlText w:val="%7."/>
      <w:lvlJc w:val="left"/>
      <w:pPr>
        <w:ind w:left="5324" w:hanging="360"/>
      </w:pPr>
    </w:lvl>
    <w:lvl w:ilvl="7" w:tplc="04100019" w:tentative="1">
      <w:start w:val="1"/>
      <w:numFmt w:val="lowerLetter"/>
      <w:lvlText w:val="%8."/>
      <w:lvlJc w:val="left"/>
      <w:pPr>
        <w:ind w:left="6044" w:hanging="360"/>
      </w:pPr>
    </w:lvl>
    <w:lvl w:ilvl="8" w:tplc="0410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0">
    <w:nsid w:val="25A90BC8"/>
    <w:multiLevelType w:val="hybridMultilevel"/>
    <w:tmpl w:val="AFFAA3F4"/>
    <w:lvl w:ilvl="0" w:tplc="906AA072">
      <w:start w:val="1"/>
      <w:numFmt w:val="bullet"/>
      <w:lvlText w:val=""/>
      <w:lvlJc w:val="left"/>
      <w:pPr>
        <w:ind w:left="1080" w:hanging="360"/>
      </w:pPr>
      <w:rPr>
        <w:rFonts w:ascii="Wingdings" w:eastAsia="Times New Roman" w:hAnsi="Wingdings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>
    <w:nsid w:val="294876E6"/>
    <w:multiLevelType w:val="hybridMultilevel"/>
    <w:tmpl w:val="275681BC"/>
    <w:lvl w:ilvl="0" w:tplc="04100019">
      <w:start w:val="40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2CA20952"/>
    <w:multiLevelType w:val="multilevel"/>
    <w:tmpl w:val="800E34D4"/>
    <w:lvl w:ilvl="0">
      <w:start w:val="1"/>
      <w:numFmt w:val="decimal"/>
      <w:lvlText w:val="%1)"/>
      <w:lvlJc w:val="left"/>
      <w:pPr>
        <w:ind w:left="1494" w:hanging="360"/>
      </w:pPr>
      <w:rPr>
        <w:rFonts w:hint="default"/>
        <w:i/>
      </w:rPr>
    </w:lvl>
    <w:lvl w:ilvl="1">
      <w:start w:val="1"/>
      <w:numFmt w:val="lowerLetter"/>
      <w:lvlText w:val="%2."/>
      <w:lvlJc w:val="left"/>
      <w:pPr>
        <w:ind w:left="2214" w:hanging="360"/>
      </w:pPr>
    </w:lvl>
    <w:lvl w:ilvl="2">
      <w:start w:val="1"/>
      <w:numFmt w:val="lowerRoman"/>
      <w:lvlText w:val="%3."/>
      <w:lvlJc w:val="right"/>
      <w:pPr>
        <w:ind w:left="2934" w:hanging="180"/>
      </w:pPr>
    </w:lvl>
    <w:lvl w:ilvl="3">
      <w:start w:val="1"/>
      <w:numFmt w:val="decimal"/>
      <w:lvlText w:val="%4."/>
      <w:lvlJc w:val="left"/>
      <w:pPr>
        <w:ind w:left="3654" w:hanging="360"/>
      </w:pPr>
    </w:lvl>
    <w:lvl w:ilvl="4">
      <w:start w:val="1"/>
      <w:numFmt w:val="lowerLetter"/>
      <w:lvlText w:val="%5."/>
      <w:lvlJc w:val="left"/>
      <w:pPr>
        <w:ind w:left="4374" w:hanging="360"/>
      </w:pPr>
    </w:lvl>
    <w:lvl w:ilvl="5">
      <w:start w:val="1"/>
      <w:numFmt w:val="lowerRoman"/>
      <w:lvlText w:val="%6."/>
      <w:lvlJc w:val="right"/>
      <w:pPr>
        <w:ind w:left="5094" w:hanging="180"/>
      </w:pPr>
    </w:lvl>
    <w:lvl w:ilvl="6">
      <w:start w:val="1"/>
      <w:numFmt w:val="decimal"/>
      <w:lvlText w:val="%7."/>
      <w:lvlJc w:val="left"/>
      <w:pPr>
        <w:ind w:left="5814" w:hanging="360"/>
      </w:pPr>
    </w:lvl>
    <w:lvl w:ilvl="7">
      <w:start w:val="1"/>
      <w:numFmt w:val="lowerLetter"/>
      <w:lvlText w:val="%8."/>
      <w:lvlJc w:val="left"/>
      <w:pPr>
        <w:ind w:left="6534" w:hanging="360"/>
      </w:pPr>
    </w:lvl>
    <w:lvl w:ilvl="8">
      <w:start w:val="1"/>
      <w:numFmt w:val="lowerRoman"/>
      <w:lvlText w:val="%9."/>
      <w:lvlJc w:val="right"/>
      <w:pPr>
        <w:ind w:left="7254" w:hanging="180"/>
      </w:pPr>
    </w:lvl>
  </w:abstractNum>
  <w:abstractNum w:abstractNumId="13">
    <w:nsid w:val="37D92FA0"/>
    <w:multiLevelType w:val="hybridMultilevel"/>
    <w:tmpl w:val="36CC846E"/>
    <w:lvl w:ilvl="0" w:tplc="FAE847C8">
      <w:numFmt w:val="bullet"/>
      <w:lvlText w:val=""/>
      <w:lvlJc w:val="left"/>
      <w:pPr>
        <w:ind w:left="1068" w:hanging="360"/>
      </w:pPr>
      <w:rPr>
        <w:rFonts w:ascii="Wingdings" w:eastAsia="Times New Roman" w:hAnsi="Wingdings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4">
    <w:nsid w:val="3D7D299F"/>
    <w:multiLevelType w:val="hybridMultilevel"/>
    <w:tmpl w:val="D9F87D2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4043081D"/>
    <w:multiLevelType w:val="hybridMultilevel"/>
    <w:tmpl w:val="E9F6330E"/>
    <w:lvl w:ilvl="0" w:tplc="04100001">
      <w:start w:val="1"/>
      <w:numFmt w:val="bullet"/>
      <w:lvlText w:val=""/>
      <w:lvlJc w:val="left"/>
      <w:pPr>
        <w:tabs>
          <w:tab w:val="num" w:pos="1068"/>
        </w:tabs>
        <w:ind w:left="1068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16">
    <w:nsid w:val="4126004C"/>
    <w:multiLevelType w:val="singleLevel"/>
    <w:tmpl w:val="401849B6"/>
    <w:lvl w:ilvl="0">
      <w:start w:val="1"/>
      <w:numFmt w:val="upp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7">
    <w:nsid w:val="4ACB120D"/>
    <w:multiLevelType w:val="hybridMultilevel"/>
    <w:tmpl w:val="A89040B2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5481320F"/>
    <w:multiLevelType w:val="hybridMultilevel"/>
    <w:tmpl w:val="5ADAEED4"/>
    <w:lvl w:ilvl="0" w:tplc="D7CE7FD8">
      <w:start w:val="1"/>
      <w:numFmt w:val="decimal"/>
      <w:lvlText w:val="%1."/>
      <w:lvlJc w:val="left"/>
      <w:pPr>
        <w:ind w:left="1494" w:hanging="360"/>
      </w:pPr>
      <w:rPr>
        <w:rFonts w:hint="default"/>
        <w:i w:val="0"/>
      </w:rPr>
    </w:lvl>
    <w:lvl w:ilvl="1" w:tplc="04100019" w:tentative="1">
      <w:start w:val="1"/>
      <w:numFmt w:val="lowerLetter"/>
      <w:lvlText w:val="%2."/>
      <w:lvlJc w:val="left"/>
      <w:pPr>
        <w:ind w:left="2214" w:hanging="360"/>
      </w:pPr>
    </w:lvl>
    <w:lvl w:ilvl="2" w:tplc="0410001B" w:tentative="1">
      <w:start w:val="1"/>
      <w:numFmt w:val="lowerRoman"/>
      <w:lvlText w:val="%3."/>
      <w:lvlJc w:val="right"/>
      <w:pPr>
        <w:ind w:left="2934" w:hanging="180"/>
      </w:pPr>
    </w:lvl>
    <w:lvl w:ilvl="3" w:tplc="0410000F" w:tentative="1">
      <w:start w:val="1"/>
      <w:numFmt w:val="decimal"/>
      <w:lvlText w:val="%4."/>
      <w:lvlJc w:val="left"/>
      <w:pPr>
        <w:ind w:left="3654" w:hanging="360"/>
      </w:pPr>
    </w:lvl>
    <w:lvl w:ilvl="4" w:tplc="04100019" w:tentative="1">
      <w:start w:val="1"/>
      <w:numFmt w:val="lowerLetter"/>
      <w:lvlText w:val="%5."/>
      <w:lvlJc w:val="left"/>
      <w:pPr>
        <w:ind w:left="4374" w:hanging="360"/>
      </w:pPr>
    </w:lvl>
    <w:lvl w:ilvl="5" w:tplc="0410001B" w:tentative="1">
      <w:start w:val="1"/>
      <w:numFmt w:val="lowerRoman"/>
      <w:lvlText w:val="%6."/>
      <w:lvlJc w:val="right"/>
      <w:pPr>
        <w:ind w:left="5094" w:hanging="180"/>
      </w:pPr>
    </w:lvl>
    <w:lvl w:ilvl="6" w:tplc="0410000F" w:tentative="1">
      <w:start w:val="1"/>
      <w:numFmt w:val="decimal"/>
      <w:lvlText w:val="%7."/>
      <w:lvlJc w:val="left"/>
      <w:pPr>
        <w:ind w:left="5814" w:hanging="360"/>
      </w:pPr>
    </w:lvl>
    <w:lvl w:ilvl="7" w:tplc="04100019" w:tentative="1">
      <w:start w:val="1"/>
      <w:numFmt w:val="lowerLetter"/>
      <w:lvlText w:val="%8."/>
      <w:lvlJc w:val="left"/>
      <w:pPr>
        <w:ind w:left="6534" w:hanging="360"/>
      </w:pPr>
    </w:lvl>
    <w:lvl w:ilvl="8" w:tplc="0410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19">
    <w:nsid w:val="5D4C7FBC"/>
    <w:multiLevelType w:val="multilevel"/>
    <w:tmpl w:val="295E6E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>
    <w:nsid w:val="60D511AC"/>
    <w:multiLevelType w:val="hybridMultilevel"/>
    <w:tmpl w:val="DBB8CC52"/>
    <w:lvl w:ilvl="0" w:tplc="C7FE0584">
      <w:start w:val="1"/>
      <w:numFmt w:val="decimal"/>
      <w:lvlText w:val="%1)"/>
      <w:lvlJc w:val="left"/>
      <w:pPr>
        <w:ind w:left="720" w:hanging="360"/>
      </w:pPr>
      <w:rPr>
        <w:rFonts w:hint="default"/>
        <w:b/>
      </w:r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EC065F38">
      <w:numFmt w:val="bullet"/>
      <w:lvlText w:val="-"/>
      <w:lvlJc w:val="left"/>
      <w:pPr>
        <w:ind w:left="2340" w:hanging="360"/>
      </w:pPr>
      <w:rPr>
        <w:rFonts w:ascii="Times New Roman" w:eastAsia="Times New Roman" w:hAnsi="Times New Roman" w:cs="Times New Roman" w:hint="default"/>
        <w:i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6C4B5032"/>
    <w:multiLevelType w:val="hybridMultilevel"/>
    <w:tmpl w:val="72163944"/>
    <w:lvl w:ilvl="0" w:tplc="937EF318">
      <w:numFmt w:val="bullet"/>
      <w:lvlText w:val=""/>
      <w:lvlJc w:val="left"/>
      <w:pPr>
        <w:ind w:left="1069" w:hanging="360"/>
      </w:pPr>
      <w:rPr>
        <w:rFonts w:ascii="Wingdings" w:eastAsia="Times New Roman" w:hAnsi="Wingdings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22">
    <w:nsid w:val="716C0802"/>
    <w:multiLevelType w:val="hybridMultilevel"/>
    <w:tmpl w:val="C6207252"/>
    <w:lvl w:ilvl="0" w:tplc="904077F8">
      <w:start w:val="1"/>
      <w:numFmt w:val="decimal"/>
      <w:lvlText w:val="%1)"/>
      <w:lvlJc w:val="left"/>
      <w:pPr>
        <w:ind w:left="1776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2496" w:hanging="360"/>
      </w:pPr>
    </w:lvl>
    <w:lvl w:ilvl="2" w:tplc="0410001B" w:tentative="1">
      <w:start w:val="1"/>
      <w:numFmt w:val="lowerRoman"/>
      <w:lvlText w:val="%3."/>
      <w:lvlJc w:val="right"/>
      <w:pPr>
        <w:ind w:left="3216" w:hanging="180"/>
      </w:pPr>
    </w:lvl>
    <w:lvl w:ilvl="3" w:tplc="0410000F" w:tentative="1">
      <w:start w:val="1"/>
      <w:numFmt w:val="decimal"/>
      <w:lvlText w:val="%4."/>
      <w:lvlJc w:val="left"/>
      <w:pPr>
        <w:ind w:left="3936" w:hanging="360"/>
      </w:pPr>
    </w:lvl>
    <w:lvl w:ilvl="4" w:tplc="04100019" w:tentative="1">
      <w:start w:val="1"/>
      <w:numFmt w:val="lowerLetter"/>
      <w:lvlText w:val="%5."/>
      <w:lvlJc w:val="left"/>
      <w:pPr>
        <w:ind w:left="4656" w:hanging="360"/>
      </w:pPr>
    </w:lvl>
    <w:lvl w:ilvl="5" w:tplc="0410001B" w:tentative="1">
      <w:start w:val="1"/>
      <w:numFmt w:val="lowerRoman"/>
      <w:lvlText w:val="%6."/>
      <w:lvlJc w:val="right"/>
      <w:pPr>
        <w:ind w:left="5376" w:hanging="180"/>
      </w:pPr>
    </w:lvl>
    <w:lvl w:ilvl="6" w:tplc="0410000F" w:tentative="1">
      <w:start w:val="1"/>
      <w:numFmt w:val="decimal"/>
      <w:lvlText w:val="%7."/>
      <w:lvlJc w:val="left"/>
      <w:pPr>
        <w:ind w:left="6096" w:hanging="360"/>
      </w:pPr>
    </w:lvl>
    <w:lvl w:ilvl="7" w:tplc="04100019" w:tentative="1">
      <w:start w:val="1"/>
      <w:numFmt w:val="lowerLetter"/>
      <w:lvlText w:val="%8."/>
      <w:lvlJc w:val="left"/>
      <w:pPr>
        <w:ind w:left="6816" w:hanging="360"/>
      </w:pPr>
    </w:lvl>
    <w:lvl w:ilvl="8" w:tplc="0410001B" w:tentative="1">
      <w:start w:val="1"/>
      <w:numFmt w:val="lowerRoman"/>
      <w:lvlText w:val="%9."/>
      <w:lvlJc w:val="right"/>
      <w:pPr>
        <w:ind w:left="7536" w:hanging="180"/>
      </w:pPr>
    </w:lvl>
  </w:abstractNum>
  <w:abstractNum w:abstractNumId="23">
    <w:nsid w:val="747A440D"/>
    <w:multiLevelType w:val="hybridMultilevel"/>
    <w:tmpl w:val="EBDE4F1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79C4251D"/>
    <w:multiLevelType w:val="hybridMultilevel"/>
    <w:tmpl w:val="1E12ED94"/>
    <w:lvl w:ilvl="0" w:tplc="6C3EF59A">
      <w:start w:val="1"/>
      <w:numFmt w:val="bullet"/>
      <w:lvlText w:val="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8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5">
    <w:nsid w:val="7A4E5215"/>
    <w:multiLevelType w:val="hybridMultilevel"/>
    <w:tmpl w:val="78804126"/>
    <w:lvl w:ilvl="0" w:tplc="A712D316">
      <w:start w:val="1"/>
      <w:numFmt w:val="lowerLetter"/>
      <w:lvlText w:val="%1)"/>
      <w:lvlJc w:val="left"/>
      <w:pPr>
        <w:ind w:left="1080" w:hanging="360"/>
      </w:pPr>
      <w:rPr>
        <w:rFonts w:hint="default"/>
        <w:b/>
      </w:r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6">
    <w:nsid w:val="7CF805FE"/>
    <w:multiLevelType w:val="hybridMultilevel"/>
    <w:tmpl w:val="E932C084"/>
    <w:lvl w:ilvl="0" w:tplc="D68EA260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7">
    <w:nsid w:val="7F331BA3"/>
    <w:multiLevelType w:val="hybridMultilevel"/>
    <w:tmpl w:val="F4724C6C"/>
    <w:lvl w:ilvl="0" w:tplc="3A8A0C7C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3"/>
  </w:num>
  <w:num w:numId="4">
    <w:abstractNumId w:val="0"/>
  </w:num>
  <w:num w:numId="5">
    <w:abstractNumId w:val="1"/>
  </w:num>
  <w:num w:numId="6">
    <w:abstractNumId w:val="21"/>
  </w:num>
  <w:num w:numId="7">
    <w:abstractNumId w:val="27"/>
  </w:num>
  <w:num w:numId="8">
    <w:abstractNumId w:val="13"/>
  </w:num>
  <w:num w:numId="9">
    <w:abstractNumId w:val="20"/>
  </w:num>
  <w:num w:numId="10">
    <w:abstractNumId w:val="10"/>
  </w:num>
  <w:num w:numId="11">
    <w:abstractNumId w:val="23"/>
  </w:num>
  <w:num w:numId="12">
    <w:abstractNumId w:val="25"/>
  </w:num>
  <w:num w:numId="13">
    <w:abstractNumId w:val="26"/>
  </w:num>
  <w:num w:numId="14">
    <w:abstractNumId w:val="6"/>
  </w:num>
  <w:num w:numId="15">
    <w:abstractNumId w:val="4"/>
  </w:num>
  <w:num w:numId="16">
    <w:abstractNumId w:val="24"/>
  </w:num>
  <w:num w:numId="17">
    <w:abstractNumId w:val="15"/>
  </w:num>
  <w:num w:numId="18">
    <w:abstractNumId w:val="7"/>
  </w:num>
  <w:num w:numId="19">
    <w:abstractNumId w:val="8"/>
  </w:num>
  <w:num w:numId="20">
    <w:abstractNumId w:val="9"/>
  </w:num>
  <w:num w:numId="21">
    <w:abstractNumId w:val="11"/>
  </w:num>
  <w:num w:numId="22">
    <w:abstractNumId w:val="16"/>
  </w:num>
  <w:num w:numId="23">
    <w:abstractNumId w:val="18"/>
  </w:num>
  <w:num w:numId="24">
    <w:abstractNumId w:val="22"/>
  </w:num>
  <w:num w:numId="25">
    <w:abstractNumId w:val="12"/>
  </w:num>
  <w:num w:numId="26">
    <w:abstractNumId w:val="14"/>
  </w:num>
  <w:num w:numId="27">
    <w:abstractNumId w:val="17"/>
  </w:num>
  <w:num w:numId="28">
    <w:abstractNumId w:val="19"/>
  </w:num>
  <w:num w:numId="2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7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80EF2"/>
    <w:rsid w:val="00004D6C"/>
    <w:rsid w:val="00005FB6"/>
    <w:rsid w:val="00011F26"/>
    <w:rsid w:val="00012D8E"/>
    <w:rsid w:val="00012ED0"/>
    <w:rsid w:val="00013B7D"/>
    <w:rsid w:val="000334EC"/>
    <w:rsid w:val="00040A1D"/>
    <w:rsid w:val="00060D74"/>
    <w:rsid w:val="0006587C"/>
    <w:rsid w:val="00065D6E"/>
    <w:rsid w:val="00066D33"/>
    <w:rsid w:val="00073BBC"/>
    <w:rsid w:val="00074545"/>
    <w:rsid w:val="000760ED"/>
    <w:rsid w:val="000810F7"/>
    <w:rsid w:val="000850A8"/>
    <w:rsid w:val="000A0CCA"/>
    <w:rsid w:val="000A3C57"/>
    <w:rsid w:val="000A3CAF"/>
    <w:rsid w:val="000A3F4D"/>
    <w:rsid w:val="000A625A"/>
    <w:rsid w:val="000B0307"/>
    <w:rsid w:val="000B52F4"/>
    <w:rsid w:val="000C0DBA"/>
    <w:rsid w:val="000C2FC7"/>
    <w:rsid w:val="000C43FF"/>
    <w:rsid w:val="000C6951"/>
    <w:rsid w:val="000C70EF"/>
    <w:rsid w:val="000D05CF"/>
    <w:rsid w:val="000D2597"/>
    <w:rsid w:val="000D6BEC"/>
    <w:rsid w:val="001048BF"/>
    <w:rsid w:val="00112A8E"/>
    <w:rsid w:val="0012262D"/>
    <w:rsid w:val="00127E0E"/>
    <w:rsid w:val="00132C0A"/>
    <w:rsid w:val="00132E76"/>
    <w:rsid w:val="001362B0"/>
    <w:rsid w:val="00146C16"/>
    <w:rsid w:val="00155832"/>
    <w:rsid w:val="001643CC"/>
    <w:rsid w:val="0016760B"/>
    <w:rsid w:val="0017029C"/>
    <w:rsid w:val="001907D4"/>
    <w:rsid w:val="00195520"/>
    <w:rsid w:val="0019768B"/>
    <w:rsid w:val="001A1676"/>
    <w:rsid w:val="001A223E"/>
    <w:rsid w:val="001B56B9"/>
    <w:rsid w:val="001C10A9"/>
    <w:rsid w:val="001C1DCC"/>
    <w:rsid w:val="001D10B7"/>
    <w:rsid w:val="001D28F8"/>
    <w:rsid w:val="001E04A6"/>
    <w:rsid w:val="001F3F40"/>
    <w:rsid w:val="001F5D26"/>
    <w:rsid w:val="001F6227"/>
    <w:rsid w:val="002018C6"/>
    <w:rsid w:val="00206651"/>
    <w:rsid w:val="00206A46"/>
    <w:rsid w:val="00221964"/>
    <w:rsid w:val="002245DA"/>
    <w:rsid w:val="00224696"/>
    <w:rsid w:val="00233E02"/>
    <w:rsid w:val="0023409E"/>
    <w:rsid w:val="002346AC"/>
    <w:rsid w:val="0024075C"/>
    <w:rsid w:val="002479F3"/>
    <w:rsid w:val="00251019"/>
    <w:rsid w:val="00270068"/>
    <w:rsid w:val="00272A37"/>
    <w:rsid w:val="002771FC"/>
    <w:rsid w:val="00283CFF"/>
    <w:rsid w:val="00295883"/>
    <w:rsid w:val="002966AC"/>
    <w:rsid w:val="002A09D0"/>
    <w:rsid w:val="002A6D11"/>
    <w:rsid w:val="002B4BC4"/>
    <w:rsid w:val="002C4034"/>
    <w:rsid w:val="002C4993"/>
    <w:rsid w:val="002D500E"/>
    <w:rsid w:val="002E0D15"/>
    <w:rsid w:val="002E5E2D"/>
    <w:rsid w:val="002E7928"/>
    <w:rsid w:val="00300BC9"/>
    <w:rsid w:val="003018BF"/>
    <w:rsid w:val="00310A06"/>
    <w:rsid w:val="0031464B"/>
    <w:rsid w:val="003165D4"/>
    <w:rsid w:val="00325CF6"/>
    <w:rsid w:val="00334010"/>
    <w:rsid w:val="003343BC"/>
    <w:rsid w:val="003347E1"/>
    <w:rsid w:val="0034696E"/>
    <w:rsid w:val="003474C9"/>
    <w:rsid w:val="00355EE7"/>
    <w:rsid w:val="00365E4D"/>
    <w:rsid w:val="00371ACE"/>
    <w:rsid w:val="00372761"/>
    <w:rsid w:val="003745BE"/>
    <w:rsid w:val="00381F62"/>
    <w:rsid w:val="00393536"/>
    <w:rsid w:val="003A1BC6"/>
    <w:rsid w:val="003A2471"/>
    <w:rsid w:val="003B3F3A"/>
    <w:rsid w:val="003B4A5B"/>
    <w:rsid w:val="003C1454"/>
    <w:rsid w:val="003C3D17"/>
    <w:rsid w:val="003D3ED5"/>
    <w:rsid w:val="003D43F5"/>
    <w:rsid w:val="003D5EDD"/>
    <w:rsid w:val="003E01C9"/>
    <w:rsid w:val="003E77D3"/>
    <w:rsid w:val="003F5426"/>
    <w:rsid w:val="003F6250"/>
    <w:rsid w:val="00401A74"/>
    <w:rsid w:val="004123B4"/>
    <w:rsid w:val="00416FB7"/>
    <w:rsid w:val="00443AFE"/>
    <w:rsid w:val="00450CC0"/>
    <w:rsid w:val="00452A40"/>
    <w:rsid w:val="0045762E"/>
    <w:rsid w:val="0046043D"/>
    <w:rsid w:val="00465A95"/>
    <w:rsid w:val="00471941"/>
    <w:rsid w:val="004739FA"/>
    <w:rsid w:val="00495A8C"/>
    <w:rsid w:val="004B456C"/>
    <w:rsid w:val="004C227F"/>
    <w:rsid w:val="004D4E22"/>
    <w:rsid w:val="004D60F1"/>
    <w:rsid w:val="004D68A0"/>
    <w:rsid w:val="004D75DE"/>
    <w:rsid w:val="004E2242"/>
    <w:rsid w:val="004E6A21"/>
    <w:rsid w:val="004F1611"/>
    <w:rsid w:val="004F44CB"/>
    <w:rsid w:val="004F7FA2"/>
    <w:rsid w:val="00505A15"/>
    <w:rsid w:val="00507827"/>
    <w:rsid w:val="00517E4D"/>
    <w:rsid w:val="0053075F"/>
    <w:rsid w:val="0053158F"/>
    <w:rsid w:val="00536B29"/>
    <w:rsid w:val="005447F0"/>
    <w:rsid w:val="0054516D"/>
    <w:rsid w:val="00550C27"/>
    <w:rsid w:val="00553C13"/>
    <w:rsid w:val="00563C22"/>
    <w:rsid w:val="005641F3"/>
    <w:rsid w:val="0056520C"/>
    <w:rsid w:val="005713F9"/>
    <w:rsid w:val="00584F8E"/>
    <w:rsid w:val="00585B9C"/>
    <w:rsid w:val="005A5835"/>
    <w:rsid w:val="005A6AB4"/>
    <w:rsid w:val="005B06FD"/>
    <w:rsid w:val="005B109D"/>
    <w:rsid w:val="005B30C1"/>
    <w:rsid w:val="005C01EB"/>
    <w:rsid w:val="005D7933"/>
    <w:rsid w:val="005E441C"/>
    <w:rsid w:val="005F3BA9"/>
    <w:rsid w:val="005F6C3A"/>
    <w:rsid w:val="006055F1"/>
    <w:rsid w:val="00623619"/>
    <w:rsid w:val="0063083A"/>
    <w:rsid w:val="00632422"/>
    <w:rsid w:val="00633205"/>
    <w:rsid w:val="006341B7"/>
    <w:rsid w:val="006345C7"/>
    <w:rsid w:val="00636B7A"/>
    <w:rsid w:val="00637C7D"/>
    <w:rsid w:val="00675C33"/>
    <w:rsid w:val="0067679E"/>
    <w:rsid w:val="00687D02"/>
    <w:rsid w:val="0069031F"/>
    <w:rsid w:val="00696AD6"/>
    <w:rsid w:val="006B1606"/>
    <w:rsid w:val="006B39E0"/>
    <w:rsid w:val="006C2A8B"/>
    <w:rsid w:val="006C3BF4"/>
    <w:rsid w:val="006C5244"/>
    <w:rsid w:val="006D7FAC"/>
    <w:rsid w:val="006E63EF"/>
    <w:rsid w:val="006E6438"/>
    <w:rsid w:val="006E6F2F"/>
    <w:rsid w:val="006F285D"/>
    <w:rsid w:val="006F6FEC"/>
    <w:rsid w:val="006F7D59"/>
    <w:rsid w:val="007072E7"/>
    <w:rsid w:val="007253EA"/>
    <w:rsid w:val="00725849"/>
    <w:rsid w:val="00725870"/>
    <w:rsid w:val="0072595A"/>
    <w:rsid w:val="0074349F"/>
    <w:rsid w:val="0074633E"/>
    <w:rsid w:val="007538F9"/>
    <w:rsid w:val="007661E4"/>
    <w:rsid w:val="00770871"/>
    <w:rsid w:val="00776561"/>
    <w:rsid w:val="00785338"/>
    <w:rsid w:val="00791B16"/>
    <w:rsid w:val="0079271B"/>
    <w:rsid w:val="00795319"/>
    <w:rsid w:val="00797E32"/>
    <w:rsid w:val="007A03FF"/>
    <w:rsid w:val="007C3EEE"/>
    <w:rsid w:val="007D21F8"/>
    <w:rsid w:val="007E17C0"/>
    <w:rsid w:val="007E2BCF"/>
    <w:rsid w:val="007E4FAE"/>
    <w:rsid w:val="007E7DA5"/>
    <w:rsid w:val="007F0E86"/>
    <w:rsid w:val="007F74FE"/>
    <w:rsid w:val="00802AD6"/>
    <w:rsid w:val="008033D4"/>
    <w:rsid w:val="008067D3"/>
    <w:rsid w:val="00807E9E"/>
    <w:rsid w:val="00811E34"/>
    <w:rsid w:val="00812E93"/>
    <w:rsid w:val="00813C1D"/>
    <w:rsid w:val="00816AC7"/>
    <w:rsid w:val="00817448"/>
    <w:rsid w:val="00820FC3"/>
    <w:rsid w:val="00824ED2"/>
    <w:rsid w:val="008276D4"/>
    <w:rsid w:val="00840DF6"/>
    <w:rsid w:val="00841BAB"/>
    <w:rsid w:val="00846826"/>
    <w:rsid w:val="0085141A"/>
    <w:rsid w:val="00872072"/>
    <w:rsid w:val="00873DD6"/>
    <w:rsid w:val="00881A31"/>
    <w:rsid w:val="008821B0"/>
    <w:rsid w:val="00885E1E"/>
    <w:rsid w:val="00885EA8"/>
    <w:rsid w:val="008969AB"/>
    <w:rsid w:val="008B3694"/>
    <w:rsid w:val="008B3EB8"/>
    <w:rsid w:val="008B519B"/>
    <w:rsid w:val="008B670D"/>
    <w:rsid w:val="008B6B86"/>
    <w:rsid w:val="008C03F3"/>
    <w:rsid w:val="008C23AE"/>
    <w:rsid w:val="008C6778"/>
    <w:rsid w:val="00901F84"/>
    <w:rsid w:val="009033FA"/>
    <w:rsid w:val="0090773C"/>
    <w:rsid w:val="00907CE0"/>
    <w:rsid w:val="00923A6A"/>
    <w:rsid w:val="00925C0C"/>
    <w:rsid w:val="00925FF6"/>
    <w:rsid w:val="009305E9"/>
    <w:rsid w:val="00944C20"/>
    <w:rsid w:val="00954435"/>
    <w:rsid w:val="009672AE"/>
    <w:rsid w:val="00967563"/>
    <w:rsid w:val="009677A9"/>
    <w:rsid w:val="00980B41"/>
    <w:rsid w:val="00980EF2"/>
    <w:rsid w:val="00983FED"/>
    <w:rsid w:val="009866BD"/>
    <w:rsid w:val="009C0160"/>
    <w:rsid w:val="009C2AB0"/>
    <w:rsid w:val="009C2B45"/>
    <w:rsid w:val="009D0A8B"/>
    <w:rsid w:val="009D3E84"/>
    <w:rsid w:val="009E5724"/>
    <w:rsid w:val="009F0F08"/>
    <w:rsid w:val="009F22AD"/>
    <w:rsid w:val="00A16577"/>
    <w:rsid w:val="00A224B5"/>
    <w:rsid w:val="00A254D4"/>
    <w:rsid w:val="00A333AE"/>
    <w:rsid w:val="00A34269"/>
    <w:rsid w:val="00A3501C"/>
    <w:rsid w:val="00A35F22"/>
    <w:rsid w:val="00A37D15"/>
    <w:rsid w:val="00A42DE6"/>
    <w:rsid w:val="00A50793"/>
    <w:rsid w:val="00A562BA"/>
    <w:rsid w:val="00A61F66"/>
    <w:rsid w:val="00A80C5D"/>
    <w:rsid w:val="00A82C0E"/>
    <w:rsid w:val="00A93F95"/>
    <w:rsid w:val="00AA0ABE"/>
    <w:rsid w:val="00AA5D16"/>
    <w:rsid w:val="00AC0A91"/>
    <w:rsid w:val="00AC33E9"/>
    <w:rsid w:val="00AC55C5"/>
    <w:rsid w:val="00AE2348"/>
    <w:rsid w:val="00AE3BEE"/>
    <w:rsid w:val="00AE72F2"/>
    <w:rsid w:val="00AE75BC"/>
    <w:rsid w:val="00B10317"/>
    <w:rsid w:val="00B2171B"/>
    <w:rsid w:val="00B250CD"/>
    <w:rsid w:val="00B25D8D"/>
    <w:rsid w:val="00B31976"/>
    <w:rsid w:val="00B472C2"/>
    <w:rsid w:val="00B50D86"/>
    <w:rsid w:val="00B613CB"/>
    <w:rsid w:val="00B62A12"/>
    <w:rsid w:val="00B678FE"/>
    <w:rsid w:val="00B714F4"/>
    <w:rsid w:val="00B77142"/>
    <w:rsid w:val="00B82B39"/>
    <w:rsid w:val="00B863F5"/>
    <w:rsid w:val="00B877F5"/>
    <w:rsid w:val="00B90BB4"/>
    <w:rsid w:val="00B91A1C"/>
    <w:rsid w:val="00B93665"/>
    <w:rsid w:val="00B95336"/>
    <w:rsid w:val="00B97464"/>
    <w:rsid w:val="00BA640A"/>
    <w:rsid w:val="00BA6A92"/>
    <w:rsid w:val="00BB3D7D"/>
    <w:rsid w:val="00BB54B3"/>
    <w:rsid w:val="00BC0A14"/>
    <w:rsid w:val="00BC24E1"/>
    <w:rsid w:val="00BD4D0D"/>
    <w:rsid w:val="00BE5694"/>
    <w:rsid w:val="00BE58E3"/>
    <w:rsid w:val="00C11A1F"/>
    <w:rsid w:val="00C140EC"/>
    <w:rsid w:val="00C17004"/>
    <w:rsid w:val="00C20AA4"/>
    <w:rsid w:val="00C3300F"/>
    <w:rsid w:val="00C362EB"/>
    <w:rsid w:val="00C4437F"/>
    <w:rsid w:val="00C46535"/>
    <w:rsid w:val="00C47CC4"/>
    <w:rsid w:val="00C502D8"/>
    <w:rsid w:val="00C52FE8"/>
    <w:rsid w:val="00C578DA"/>
    <w:rsid w:val="00C61FCD"/>
    <w:rsid w:val="00C63867"/>
    <w:rsid w:val="00C67A95"/>
    <w:rsid w:val="00C714B7"/>
    <w:rsid w:val="00C80F33"/>
    <w:rsid w:val="00C85CB9"/>
    <w:rsid w:val="00CB0D60"/>
    <w:rsid w:val="00CB4F8E"/>
    <w:rsid w:val="00CD1F30"/>
    <w:rsid w:val="00CE5790"/>
    <w:rsid w:val="00CE6785"/>
    <w:rsid w:val="00CF34F5"/>
    <w:rsid w:val="00D0175B"/>
    <w:rsid w:val="00D026A0"/>
    <w:rsid w:val="00D100B4"/>
    <w:rsid w:val="00D10AEA"/>
    <w:rsid w:val="00D208A1"/>
    <w:rsid w:val="00D240C6"/>
    <w:rsid w:val="00D242E1"/>
    <w:rsid w:val="00D35E6D"/>
    <w:rsid w:val="00D41A25"/>
    <w:rsid w:val="00D4700B"/>
    <w:rsid w:val="00D53F7E"/>
    <w:rsid w:val="00D55E1E"/>
    <w:rsid w:val="00D61EC2"/>
    <w:rsid w:val="00D641DD"/>
    <w:rsid w:val="00D66BED"/>
    <w:rsid w:val="00D70F76"/>
    <w:rsid w:val="00D756AB"/>
    <w:rsid w:val="00D83635"/>
    <w:rsid w:val="00D92D1D"/>
    <w:rsid w:val="00D946DE"/>
    <w:rsid w:val="00D979FF"/>
    <w:rsid w:val="00DA4A5F"/>
    <w:rsid w:val="00DB0CA8"/>
    <w:rsid w:val="00DB1750"/>
    <w:rsid w:val="00DB1FEC"/>
    <w:rsid w:val="00DB556E"/>
    <w:rsid w:val="00DC3750"/>
    <w:rsid w:val="00DC646C"/>
    <w:rsid w:val="00DC6914"/>
    <w:rsid w:val="00DE3697"/>
    <w:rsid w:val="00DE4649"/>
    <w:rsid w:val="00E00C9C"/>
    <w:rsid w:val="00E14000"/>
    <w:rsid w:val="00E20E30"/>
    <w:rsid w:val="00E22B11"/>
    <w:rsid w:val="00E2397F"/>
    <w:rsid w:val="00E26825"/>
    <w:rsid w:val="00E26E1D"/>
    <w:rsid w:val="00E44FCA"/>
    <w:rsid w:val="00E47351"/>
    <w:rsid w:val="00E6236E"/>
    <w:rsid w:val="00E65CE8"/>
    <w:rsid w:val="00E74914"/>
    <w:rsid w:val="00E77A40"/>
    <w:rsid w:val="00E81DC8"/>
    <w:rsid w:val="00E83119"/>
    <w:rsid w:val="00E94F3C"/>
    <w:rsid w:val="00EA29B5"/>
    <w:rsid w:val="00EB1495"/>
    <w:rsid w:val="00EB2F2D"/>
    <w:rsid w:val="00EB5208"/>
    <w:rsid w:val="00EC2491"/>
    <w:rsid w:val="00ED35F2"/>
    <w:rsid w:val="00ED70FB"/>
    <w:rsid w:val="00ED7207"/>
    <w:rsid w:val="00EE40CF"/>
    <w:rsid w:val="00EF3275"/>
    <w:rsid w:val="00EF3DEF"/>
    <w:rsid w:val="00F01C18"/>
    <w:rsid w:val="00F1103C"/>
    <w:rsid w:val="00F2081A"/>
    <w:rsid w:val="00F2131B"/>
    <w:rsid w:val="00F23854"/>
    <w:rsid w:val="00F2608E"/>
    <w:rsid w:val="00F32A5B"/>
    <w:rsid w:val="00F34040"/>
    <w:rsid w:val="00F34834"/>
    <w:rsid w:val="00F51C4F"/>
    <w:rsid w:val="00F6079B"/>
    <w:rsid w:val="00F70CB7"/>
    <w:rsid w:val="00F71404"/>
    <w:rsid w:val="00F71D5A"/>
    <w:rsid w:val="00F75E05"/>
    <w:rsid w:val="00F82FE2"/>
    <w:rsid w:val="00F83207"/>
    <w:rsid w:val="00F84DA0"/>
    <w:rsid w:val="00F971B7"/>
    <w:rsid w:val="00FA42A0"/>
    <w:rsid w:val="00FA5564"/>
    <w:rsid w:val="00FA7365"/>
    <w:rsid w:val="00FB3FBD"/>
    <w:rsid w:val="00FC0C79"/>
    <w:rsid w:val="00FC2BC2"/>
    <w:rsid w:val="00FC47E2"/>
    <w:rsid w:val="00FC5EB6"/>
    <w:rsid w:val="00FC624B"/>
    <w:rsid w:val="00FD0BDE"/>
    <w:rsid w:val="00FD5A31"/>
    <w:rsid w:val="00FD6253"/>
    <w:rsid w:val="00FE56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  <w14:docId w14:val="25D6E42F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2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uiPriority="22" w:qFormat="1"/>
    <w:lsdException w:name="Emphasis" w:qFormat="1"/>
    <w:lsdException w:name="Placeholder Text" w:uiPriority="67"/>
    <w:lsdException w:name="No Spacing" w:uiPriority="1" w:qFormat="1"/>
    <w:lsdException w:name="Light Shading" w:uiPriority="69"/>
    <w:lsdException w:name="Light List" w:uiPriority="70"/>
    <w:lsdException w:name="Light Grid" w:uiPriority="71"/>
    <w:lsdException w:name="Medium Shading 1" w:uiPriority="72"/>
    <w:lsdException w:name="Medium Shading 2" w:uiPriority="73"/>
    <w:lsdException w:name="Medium List 1" w:uiPriority="60"/>
    <w:lsdException w:name="Medium List 2" w:uiPriority="61"/>
    <w:lsdException w:name="Medium Grid 1" w:uiPriority="62"/>
    <w:lsdException w:name="Medium Grid 2" w:uiPriority="63"/>
    <w:lsdException w:name="Medium Grid 3" w:uiPriority="64"/>
    <w:lsdException w:name="Dark List" w:uiPriority="65"/>
    <w:lsdException w:name="Colorful Shading" w:semiHidden="1" w:uiPriority="99"/>
    <w:lsdException w:name="Colorful List" w:uiPriority="34" w:qFormat="1"/>
    <w:lsdException w:name="Colorful Grid" w:uiPriority="29" w:qFormat="1"/>
    <w:lsdException w:name="Light Shading Accent 1" w:uiPriority="30" w:qFormat="1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uiPriority="71"/>
    <w:lsdException w:name="List Paragraph" w:uiPriority="34" w:qFormat="1"/>
    <w:lsdException w:name="Quote" w:uiPriority="73"/>
    <w:lsdException w:name="Intense Quote" w:uiPriority="60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66"/>
    <w:lsdException w:name="Colorful List Accent 1" w:uiPriority="67"/>
    <w:lsdException w:name="Colorful Grid Accent 1" w:uiPriority="68"/>
    <w:lsdException w:name="Light Shading Accent 2" w:uiPriority="69"/>
    <w:lsdException w:name="Light List Accent 2" w:uiPriority="70"/>
    <w:lsdException w:name="Light Grid Accent 2" w:uiPriority="71"/>
    <w:lsdException w:name="Medium Shading 1 Accent 2" w:uiPriority="72"/>
    <w:lsdException w:name="Medium Shading 2 Accent 2" w:uiPriority="73"/>
    <w:lsdException w:name="Medium List 1 Accent 2" w:uiPriority="60"/>
    <w:lsdException w:name="Medium List 2 Accent 2" w:uiPriority="61"/>
    <w:lsdException w:name="Medium Grid 1 Accent 2" w:uiPriority="62"/>
    <w:lsdException w:name="Medium Grid 2 Accent 2" w:uiPriority="63"/>
    <w:lsdException w:name="Medium Grid 3 Accent 2" w:uiPriority="64"/>
    <w:lsdException w:name="Dark List Accent 2" w:uiPriority="65"/>
    <w:lsdException w:name="Colorful Shading Accent 2" w:uiPriority="66"/>
    <w:lsdException w:name="Colorful List Accent 2" w:uiPriority="67"/>
    <w:lsdException w:name="Colorful Grid Accent 2" w:uiPriority="68"/>
    <w:lsdException w:name="Light Shading Accent 3" w:uiPriority="69"/>
    <w:lsdException w:name="Light List Accent 3" w:uiPriority="70"/>
    <w:lsdException w:name="Light Grid Accent 3" w:uiPriority="71"/>
    <w:lsdException w:name="Medium Shading 1 Accent 3" w:uiPriority="72"/>
    <w:lsdException w:name="Medium Shading 2 Accent 3" w:uiPriority="73"/>
    <w:lsdException w:name="Medium List 1 Accent 3" w:uiPriority="60"/>
    <w:lsdException w:name="Medium List 2 Accent 3" w:uiPriority="61"/>
    <w:lsdException w:name="Medium Grid 1 Accent 3" w:uiPriority="62"/>
    <w:lsdException w:name="Medium Grid 2 Accent 3" w:uiPriority="63"/>
    <w:lsdException w:name="Medium Grid 3 Accent 3" w:uiPriority="64"/>
    <w:lsdException w:name="Dark List Accent 3" w:uiPriority="65"/>
    <w:lsdException w:name="Colorful Shading Accent 3" w:uiPriority="66"/>
    <w:lsdException w:name="Colorful List Accent 3" w:uiPriority="67"/>
    <w:lsdException w:name="Colorful Grid Accent 3" w:uiPriority="68"/>
    <w:lsdException w:name="Light Shading Accent 4" w:uiPriority="69"/>
    <w:lsdException w:name="Light List Accent 4" w:uiPriority="70"/>
    <w:lsdException w:name="Light Grid Accent 4" w:uiPriority="71"/>
    <w:lsdException w:name="Medium Shading 1 Accent 4" w:uiPriority="72"/>
    <w:lsdException w:name="Medium Shading 2 Accent 4" w:uiPriority="73"/>
    <w:lsdException w:name="Medium List 1 Accent 4" w:uiPriority="60"/>
    <w:lsdException w:name="Medium List 2 Accent 4" w:uiPriority="61"/>
    <w:lsdException w:name="Medium Grid 1 Accent 4" w:uiPriority="62"/>
    <w:lsdException w:name="Medium Grid 2 Accent 4" w:uiPriority="63"/>
    <w:lsdException w:name="Medium Grid 3 Accent 4" w:uiPriority="64"/>
    <w:lsdException w:name="Dark List Accent 4" w:uiPriority="65"/>
    <w:lsdException w:name="Colorful Shading Accent 4" w:uiPriority="66"/>
    <w:lsdException w:name="Colorful List Accent 4" w:uiPriority="67"/>
    <w:lsdException w:name="Colorful Grid Accent 4" w:uiPriority="68"/>
    <w:lsdException w:name="Light Shading Accent 5" w:uiPriority="69"/>
    <w:lsdException w:name="Light List Accent 5" w:uiPriority="70"/>
    <w:lsdException w:name="Light Grid Accent 5" w:uiPriority="71"/>
    <w:lsdException w:name="Medium Shading 1 Accent 5" w:uiPriority="72"/>
    <w:lsdException w:name="Medium Shading 2 Accent 5" w:uiPriority="73"/>
    <w:lsdException w:name="Medium List 1 Accent 5" w:uiPriority="60"/>
    <w:lsdException w:name="Medium List 2 Accent 5" w:uiPriority="61"/>
    <w:lsdException w:name="Medium Grid 1 Accent 5" w:uiPriority="62"/>
    <w:lsdException w:name="Medium Grid 2 Accent 5" w:uiPriority="63"/>
    <w:lsdException w:name="Medium Grid 3 Accent 5" w:uiPriority="64"/>
    <w:lsdException w:name="Dark List Accent 5" w:uiPriority="65"/>
    <w:lsdException w:name="Colorful Shading Accent 5" w:uiPriority="66"/>
    <w:lsdException w:name="Colorful List Accent 5" w:uiPriority="67"/>
    <w:lsdException w:name="Colorful Grid Accent 5" w:uiPriority="68"/>
    <w:lsdException w:name="Light Shading Accent 6" w:uiPriority="69"/>
    <w:lsdException w:name="Light List Accent 6" w:uiPriority="70"/>
    <w:lsdException w:name="Light Grid Accent 6" w:uiPriority="71"/>
    <w:lsdException w:name="Medium Shading 1 Accent 6" w:uiPriority="72"/>
    <w:lsdException w:name="Medium Shading 2 Accent 6" w:uiPriority="73"/>
    <w:lsdException w:name="Medium List 1 Accent 6" w:uiPriority="19" w:qFormat="1"/>
    <w:lsdException w:name="Medium List 2 Accent 6" w:uiPriority="21" w:qFormat="1"/>
    <w:lsdException w:name="Medium Grid 1 Accent 6" w:uiPriority="31" w:qFormat="1"/>
    <w:lsdException w:name="Medium Grid 2 Accent 6" w:uiPriority="32" w:qFormat="1"/>
    <w:lsdException w:name="Medium Grid 3 Accent 6" w:uiPriority="33" w:qFormat="1"/>
    <w:lsdException w:name="Dark List Accent 6" w:semiHidden="1" w:uiPriority="37" w:unhideWhenUsed="1"/>
    <w:lsdException w:name="Colorful Shading Accent 6" w:semiHidden="1" w:uiPriority="39" w:unhideWhenUsed="1" w:qFormat="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e">
    <w:name w:val="Normal"/>
    <w:qFormat/>
    <w:rPr>
      <w:sz w:val="24"/>
      <w:szCs w:val="24"/>
    </w:rPr>
  </w:style>
  <w:style w:type="character" w:default="1" w:styleId="Carattere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rPr>
      <w:hidden/>
    </w:trPr>
  </w:style>
  <w:style w:type="numbering" w:default="1" w:styleId="Nessunelenco">
    <w:name w:val="No List"/>
    <w:uiPriority w:val="99"/>
    <w:semiHidden/>
    <w:unhideWhenUsed/>
  </w:style>
  <w:style w:type="paragraph" w:styleId="NormaleWeb">
    <w:name w:val="Normal (Web)"/>
    <w:basedOn w:val="Normale"/>
    <w:rsid w:val="00980EF2"/>
    <w:pPr>
      <w:spacing w:before="100" w:beforeAutospacing="1" w:after="100" w:afterAutospacing="1"/>
    </w:pPr>
  </w:style>
  <w:style w:type="table" w:styleId="Grigliatabella">
    <w:name w:val="Table Grid"/>
    <w:basedOn w:val="Tabellanormale"/>
    <w:rsid w:val="00980EF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hidden/>
    </w:trPr>
  </w:style>
  <w:style w:type="paragraph" w:styleId="Intestazione">
    <w:name w:val="header"/>
    <w:basedOn w:val="Normale"/>
    <w:rsid w:val="003F6250"/>
    <w:pPr>
      <w:tabs>
        <w:tab w:val="center" w:pos="4819"/>
        <w:tab w:val="right" w:pos="9638"/>
      </w:tabs>
    </w:pPr>
  </w:style>
  <w:style w:type="paragraph" w:styleId="Pidipagina">
    <w:name w:val="footer"/>
    <w:basedOn w:val="Normale"/>
    <w:rsid w:val="003F6250"/>
    <w:pPr>
      <w:tabs>
        <w:tab w:val="center" w:pos="4819"/>
        <w:tab w:val="right" w:pos="9638"/>
      </w:tabs>
    </w:pPr>
  </w:style>
  <w:style w:type="paragraph" w:styleId="Paragrafoelenco">
    <w:name w:val="List Paragraph"/>
    <w:basedOn w:val="Normale"/>
    <w:uiPriority w:val="34"/>
    <w:qFormat/>
    <w:rsid w:val="00F6079B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Rientrocorpodeltesto">
    <w:name w:val="Body Text Indent"/>
    <w:basedOn w:val="Normale"/>
    <w:link w:val="RientrocorpodeltestoCarattere"/>
    <w:rsid w:val="00F34834"/>
    <w:pPr>
      <w:spacing w:after="120"/>
      <w:ind w:left="283"/>
    </w:pPr>
    <w:rPr>
      <w:rFonts w:eastAsia="Calibri"/>
      <w:color w:val="000000"/>
      <w:sz w:val="20"/>
      <w:szCs w:val="20"/>
    </w:rPr>
  </w:style>
  <w:style w:type="character" w:customStyle="1" w:styleId="RientrocorpodeltestoCarattere">
    <w:name w:val="Rientro corpo del testo Carattere"/>
    <w:link w:val="Rientrocorpodeltesto"/>
    <w:rsid w:val="00F34834"/>
    <w:rPr>
      <w:rFonts w:eastAsia="Calibri"/>
      <w:color w:val="000000"/>
    </w:rPr>
  </w:style>
  <w:style w:type="character" w:styleId="Collegamentoipertestuale">
    <w:name w:val="Hyperlink"/>
    <w:uiPriority w:val="99"/>
    <w:unhideWhenUsed/>
    <w:rsid w:val="00F34834"/>
    <w:rPr>
      <w:color w:val="0000FF"/>
      <w:u w:val="single"/>
    </w:rPr>
  </w:style>
  <w:style w:type="paragraph" w:customStyle="1" w:styleId="Default">
    <w:name w:val="Default"/>
    <w:rsid w:val="00F34834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customStyle="1" w:styleId="Carpredefinitoparagrafo1">
    <w:name w:val="Car. predefinito paragrafo1"/>
    <w:rsid w:val="00DB556E"/>
  </w:style>
  <w:style w:type="paragraph" w:styleId="Titolo">
    <w:name w:val="Title"/>
    <w:basedOn w:val="Normale"/>
    <w:next w:val="Normale"/>
    <w:link w:val="TitoloCarattere"/>
    <w:qFormat/>
    <w:rsid w:val="00BA6A92"/>
    <w:pPr>
      <w:spacing w:before="240" w:after="60"/>
      <w:jc w:val="center"/>
      <w:outlineLvl w:val="0"/>
    </w:pPr>
    <w:rPr>
      <w:rFonts w:ascii="Cambria" w:hAnsi="Cambria"/>
      <w:b/>
      <w:bCs/>
      <w:kern w:val="28"/>
      <w:sz w:val="32"/>
      <w:szCs w:val="32"/>
    </w:rPr>
  </w:style>
  <w:style w:type="character" w:customStyle="1" w:styleId="TitoloCarattere">
    <w:name w:val="Titolo Carattere"/>
    <w:basedOn w:val="Caratterepredefinitoparagrafo"/>
    <w:link w:val="Titolo"/>
    <w:rsid w:val="00BA6A92"/>
    <w:rPr>
      <w:rFonts w:ascii="Cambria" w:hAnsi="Cambria"/>
      <w:b/>
      <w:bCs/>
      <w:kern w:val="28"/>
      <w:sz w:val="32"/>
      <w:szCs w:val="32"/>
    </w:rPr>
  </w:style>
  <w:style w:type="paragraph" w:styleId="Testofumetto">
    <w:name w:val="Balloon Text"/>
    <w:basedOn w:val="Normale"/>
    <w:link w:val="TestofumettoCarattere"/>
    <w:rsid w:val="00907CE0"/>
    <w:rPr>
      <w:rFonts w:ascii="Lucida Grande" w:hAnsi="Lucida Grande" w:cs="Lucida Grande"/>
      <w:sz w:val="18"/>
      <w:szCs w:val="18"/>
    </w:rPr>
  </w:style>
  <w:style w:type="character" w:customStyle="1" w:styleId="TestofumettoCarattere">
    <w:name w:val="Testo fumetto Carattere"/>
    <w:basedOn w:val="Caratterepredefinitoparagrafo"/>
    <w:link w:val="Testofumetto"/>
    <w:rsid w:val="00907CE0"/>
    <w:rPr>
      <w:rFonts w:ascii="Lucida Grande" w:hAnsi="Lucida Grande" w:cs="Lucida Grande"/>
      <w:sz w:val="18"/>
      <w:szCs w:val="18"/>
    </w:rPr>
  </w:style>
  <w:style w:type="character" w:styleId="Enfasigrassetto">
    <w:name w:val="Strong"/>
    <w:basedOn w:val="Caratterepredefinitoparagrafo"/>
    <w:uiPriority w:val="22"/>
    <w:qFormat/>
    <w:rsid w:val="005B30C1"/>
    <w:rPr>
      <w:b/>
      <w:bCs/>
    </w:rPr>
  </w:style>
  <w:style w:type="paragraph" w:styleId="Nessunaspaziatura">
    <w:name w:val="No Spacing"/>
    <w:uiPriority w:val="1"/>
    <w:qFormat/>
    <w:rsid w:val="005447F0"/>
    <w:rPr>
      <w:rFonts w:ascii="Calibri" w:hAnsi="Calibri" w:cs="Calibri"/>
      <w:sz w:val="22"/>
      <w:szCs w:val="22"/>
      <w:lang w:eastAsia="en-US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2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uiPriority="22" w:qFormat="1"/>
    <w:lsdException w:name="Emphasis" w:qFormat="1"/>
    <w:lsdException w:name="Placeholder Text" w:uiPriority="67"/>
    <w:lsdException w:name="No Spacing" w:uiPriority="1" w:qFormat="1"/>
    <w:lsdException w:name="Light Shading" w:uiPriority="69"/>
    <w:lsdException w:name="Light List" w:uiPriority="70"/>
    <w:lsdException w:name="Light Grid" w:uiPriority="71"/>
    <w:lsdException w:name="Medium Shading 1" w:uiPriority="72"/>
    <w:lsdException w:name="Medium Shading 2" w:uiPriority="73"/>
    <w:lsdException w:name="Medium List 1" w:uiPriority="60"/>
    <w:lsdException w:name="Medium List 2" w:uiPriority="61"/>
    <w:lsdException w:name="Medium Grid 1" w:uiPriority="62"/>
    <w:lsdException w:name="Medium Grid 2" w:uiPriority="63"/>
    <w:lsdException w:name="Medium Grid 3" w:uiPriority="64"/>
    <w:lsdException w:name="Dark List" w:uiPriority="65"/>
    <w:lsdException w:name="Colorful Shading" w:semiHidden="1" w:uiPriority="99"/>
    <w:lsdException w:name="Colorful List" w:uiPriority="34" w:qFormat="1"/>
    <w:lsdException w:name="Colorful Grid" w:uiPriority="29" w:qFormat="1"/>
    <w:lsdException w:name="Light Shading Accent 1" w:uiPriority="30" w:qFormat="1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uiPriority="71"/>
    <w:lsdException w:name="List Paragraph" w:uiPriority="34" w:qFormat="1"/>
    <w:lsdException w:name="Quote" w:uiPriority="73"/>
    <w:lsdException w:name="Intense Quote" w:uiPriority="60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66"/>
    <w:lsdException w:name="Colorful List Accent 1" w:uiPriority="67"/>
    <w:lsdException w:name="Colorful Grid Accent 1" w:uiPriority="68"/>
    <w:lsdException w:name="Light Shading Accent 2" w:uiPriority="69"/>
    <w:lsdException w:name="Light List Accent 2" w:uiPriority="70"/>
    <w:lsdException w:name="Light Grid Accent 2" w:uiPriority="71"/>
    <w:lsdException w:name="Medium Shading 1 Accent 2" w:uiPriority="72"/>
    <w:lsdException w:name="Medium Shading 2 Accent 2" w:uiPriority="73"/>
    <w:lsdException w:name="Medium List 1 Accent 2" w:uiPriority="60"/>
    <w:lsdException w:name="Medium List 2 Accent 2" w:uiPriority="61"/>
    <w:lsdException w:name="Medium Grid 1 Accent 2" w:uiPriority="62"/>
    <w:lsdException w:name="Medium Grid 2 Accent 2" w:uiPriority="63"/>
    <w:lsdException w:name="Medium Grid 3 Accent 2" w:uiPriority="64"/>
    <w:lsdException w:name="Dark List Accent 2" w:uiPriority="65"/>
    <w:lsdException w:name="Colorful Shading Accent 2" w:uiPriority="66"/>
    <w:lsdException w:name="Colorful List Accent 2" w:uiPriority="67"/>
    <w:lsdException w:name="Colorful Grid Accent 2" w:uiPriority="68"/>
    <w:lsdException w:name="Light Shading Accent 3" w:uiPriority="69"/>
    <w:lsdException w:name="Light List Accent 3" w:uiPriority="70"/>
    <w:lsdException w:name="Light Grid Accent 3" w:uiPriority="71"/>
    <w:lsdException w:name="Medium Shading 1 Accent 3" w:uiPriority="72"/>
    <w:lsdException w:name="Medium Shading 2 Accent 3" w:uiPriority="73"/>
    <w:lsdException w:name="Medium List 1 Accent 3" w:uiPriority="60"/>
    <w:lsdException w:name="Medium List 2 Accent 3" w:uiPriority="61"/>
    <w:lsdException w:name="Medium Grid 1 Accent 3" w:uiPriority="62"/>
    <w:lsdException w:name="Medium Grid 2 Accent 3" w:uiPriority="63"/>
    <w:lsdException w:name="Medium Grid 3 Accent 3" w:uiPriority="64"/>
    <w:lsdException w:name="Dark List Accent 3" w:uiPriority="65"/>
    <w:lsdException w:name="Colorful Shading Accent 3" w:uiPriority="66"/>
    <w:lsdException w:name="Colorful List Accent 3" w:uiPriority="67"/>
    <w:lsdException w:name="Colorful Grid Accent 3" w:uiPriority="68"/>
    <w:lsdException w:name="Light Shading Accent 4" w:uiPriority="69"/>
    <w:lsdException w:name="Light List Accent 4" w:uiPriority="70"/>
    <w:lsdException w:name="Light Grid Accent 4" w:uiPriority="71"/>
    <w:lsdException w:name="Medium Shading 1 Accent 4" w:uiPriority="72"/>
    <w:lsdException w:name="Medium Shading 2 Accent 4" w:uiPriority="73"/>
    <w:lsdException w:name="Medium List 1 Accent 4" w:uiPriority="60"/>
    <w:lsdException w:name="Medium List 2 Accent 4" w:uiPriority="61"/>
    <w:lsdException w:name="Medium Grid 1 Accent 4" w:uiPriority="62"/>
    <w:lsdException w:name="Medium Grid 2 Accent 4" w:uiPriority="63"/>
    <w:lsdException w:name="Medium Grid 3 Accent 4" w:uiPriority="64"/>
    <w:lsdException w:name="Dark List Accent 4" w:uiPriority="65"/>
    <w:lsdException w:name="Colorful Shading Accent 4" w:uiPriority="66"/>
    <w:lsdException w:name="Colorful List Accent 4" w:uiPriority="67"/>
    <w:lsdException w:name="Colorful Grid Accent 4" w:uiPriority="68"/>
    <w:lsdException w:name="Light Shading Accent 5" w:uiPriority="69"/>
    <w:lsdException w:name="Light List Accent 5" w:uiPriority="70"/>
    <w:lsdException w:name="Light Grid Accent 5" w:uiPriority="71"/>
    <w:lsdException w:name="Medium Shading 1 Accent 5" w:uiPriority="72"/>
    <w:lsdException w:name="Medium Shading 2 Accent 5" w:uiPriority="73"/>
    <w:lsdException w:name="Medium List 1 Accent 5" w:uiPriority="60"/>
    <w:lsdException w:name="Medium List 2 Accent 5" w:uiPriority="61"/>
    <w:lsdException w:name="Medium Grid 1 Accent 5" w:uiPriority="62"/>
    <w:lsdException w:name="Medium Grid 2 Accent 5" w:uiPriority="63"/>
    <w:lsdException w:name="Medium Grid 3 Accent 5" w:uiPriority="64"/>
    <w:lsdException w:name="Dark List Accent 5" w:uiPriority="65"/>
    <w:lsdException w:name="Colorful Shading Accent 5" w:uiPriority="66"/>
    <w:lsdException w:name="Colorful List Accent 5" w:uiPriority="67"/>
    <w:lsdException w:name="Colorful Grid Accent 5" w:uiPriority="68"/>
    <w:lsdException w:name="Light Shading Accent 6" w:uiPriority="69"/>
    <w:lsdException w:name="Light List Accent 6" w:uiPriority="70"/>
    <w:lsdException w:name="Light Grid Accent 6" w:uiPriority="71"/>
    <w:lsdException w:name="Medium Shading 1 Accent 6" w:uiPriority="72"/>
    <w:lsdException w:name="Medium Shading 2 Accent 6" w:uiPriority="73"/>
    <w:lsdException w:name="Medium List 1 Accent 6" w:uiPriority="19" w:qFormat="1"/>
    <w:lsdException w:name="Medium List 2 Accent 6" w:uiPriority="21" w:qFormat="1"/>
    <w:lsdException w:name="Medium Grid 1 Accent 6" w:uiPriority="31" w:qFormat="1"/>
    <w:lsdException w:name="Medium Grid 2 Accent 6" w:uiPriority="32" w:qFormat="1"/>
    <w:lsdException w:name="Medium Grid 3 Accent 6" w:uiPriority="33" w:qFormat="1"/>
    <w:lsdException w:name="Dark List Accent 6" w:semiHidden="1" w:uiPriority="37" w:unhideWhenUsed="1"/>
    <w:lsdException w:name="Colorful Shading Accent 6" w:semiHidden="1" w:uiPriority="39" w:unhideWhenUsed="1" w:qFormat="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e">
    <w:name w:val="Normal"/>
    <w:qFormat/>
    <w:rPr>
      <w:sz w:val="24"/>
      <w:szCs w:val="24"/>
    </w:rPr>
  </w:style>
  <w:style w:type="character" w:default="1" w:styleId="Carattere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rPr>
      <w:hidden/>
    </w:trPr>
  </w:style>
  <w:style w:type="numbering" w:default="1" w:styleId="Nessunelenco">
    <w:name w:val="No List"/>
    <w:uiPriority w:val="99"/>
    <w:semiHidden/>
    <w:unhideWhenUsed/>
  </w:style>
  <w:style w:type="paragraph" w:styleId="NormaleWeb">
    <w:name w:val="Normal (Web)"/>
    <w:basedOn w:val="Normale"/>
    <w:rsid w:val="00980EF2"/>
    <w:pPr>
      <w:spacing w:before="100" w:beforeAutospacing="1" w:after="100" w:afterAutospacing="1"/>
    </w:pPr>
  </w:style>
  <w:style w:type="table" w:styleId="Grigliatabella">
    <w:name w:val="Table Grid"/>
    <w:basedOn w:val="Tabellanormale"/>
    <w:rsid w:val="00980EF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hidden/>
    </w:trPr>
  </w:style>
  <w:style w:type="paragraph" w:styleId="Intestazione">
    <w:name w:val="header"/>
    <w:basedOn w:val="Normale"/>
    <w:rsid w:val="003F6250"/>
    <w:pPr>
      <w:tabs>
        <w:tab w:val="center" w:pos="4819"/>
        <w:tab w:val="right" w:pos="9638"/>
      </w:tabs>
    </w:pPr>
  </w:style>
  <w:style w:type="paragraph" w:styleId="Pidipagina">
    <w:name w:val="footer"/>
    <w:basedOn w:val="Normale"/>
    <w:rsid w:val="003F6250"/>
    <w:pPr>
      <w:tabs>
        <w:tab w:val="center" w:pos="4819"/>
        <w:tab w:val="right" w:pos="9638"/>
      </w:tabs>
    </w:pPr>
  </w:style>
  <w:style w:type="paragraph" w:styleId="Paragrafoelenco">
    <w:name w:val="List Paragraph"/>
    <w:basedOn w:val="Normale"/>
    <w:uiPriority w:val="34"/>
    <w:qFormat/>
    <w:rsid w:val="00F6079B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Rientrocorpodeltesto">
    <w:name w:val="Body Text Indent"/>
    <w:basedOn w:val="Normale"/>
    <w:link w:val="RientrocorpodeltestoCarattere"/>
    <w:rsid w:val="00F34834"/>
    <w:pPr>
      <w:spacing w:after="120"/>
      <w:ind w:left="283"/>
    </w:pPr>
    <w:rPr>
      <w:rFonts w:eastAsia="Calibri"/>
      <w:color w:val="000000"/>
      <w:sz w:val="20"/>
      <w:szCs w:val="20"/>
    </w:rPr>
  </w:style>
  <w:style w:type="character" w:customStyle="1" w:styleId="RientrocorpodeltestoCarattere">
    <w:name w:val="Rientro corpo del testo Carattere"/>
    <w:link w:val="Rientrocorpodeltesto"/>
    <w:rsid w:val="00F34834"/>
    <w:rPr>
      <w:rFonts w:eastAsia="Calibri"/>
      <w:color w:val="000000"/>
    </w:rPr>
  </w:style>
  <w:style w:type="character" w:styleId="Collegamentoipertestuale">
    <w:name w:val="Hyperlink"/>
    <w:uiPriority w:val="99"/>
    <w:unhideWhenUsed/>
    <w:rsid w:val="00F34834"/>
    <w:rPr>
      <w:color w:val="0000FF"/>
      <w:u w:val="single"/>
    </w:rPr>
  </w:style>
  <w:style w:type="paragraph" w:customStyle="1" w:styleId="Default">
    <w:name w:val="Default"/>
    <w:rsid w:val="00F34834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customStyle="1" w:styleId="Carpredefinitoparagrafo1">
    <w:name w:val="Car. predefinito paragrafo1"/>
    <w:rsid w:val="00DB556E"/>
  </w:style>
  <w:style w:type="paragraph" w:styleId="Titolo">
    <w:name w:val="Title"/>
    <w:basedOn w:val="Normale"/>
    <w:next w:val="Normale"/>
    <w:link w:val="TitoloCarattere"/>
    <w:qFormat/>
    <w:rsid w:val="00BA6A92"/>
    <w:pPr>
      <w:spacing w:before="240" w:after="60"/>
      <w:jc w:val="center"/>
      <w:outlineLvl w:val="0"/>
    </w:pPr>
    <w:rPr>
      <w:rFonts w:ascii="Cambria" w:hAnsi="Cambria"/>
      <w:b/>
      <w:bCs/>
      <w:kern w:val="28"/>
      <w:sz w:val="32"/>
      <w:szCs w:val="32"/>
    </w:rPr>
  </w:style>
  <w:style w:type="character" w:customStyle="1" w:styleId="TitoloCarattere">
    <w:name w:val="Titolo Carattere"/>
    <w:basedOn w:val="Caratterepredefinitoparagrafo"/>
    <w:link w:val="Titolo"/>
    <w:rsid w:val="00BA6A92"/>
    <w:rPr>
      <w:rFonts w:ascii="Cambria" w:hAnsi="Cambria"/>
      <w:b/>
      <w:bCs/>
      <w:kern w:val="28"/>
      <w:sz w:val="32"/>
      <w:szCs w:val="32"/>
    </w:rPr>
  </w:style>
  <w:style w:type="paragraph" w:styleId="Testofumetto">
    <w:name w:val="Balloon Text"/>
    <w:basedOn w:val="Normale"/>
    <w:link w:val="TestofumettoCarattere"/>
    <w:rsid w:val="00907CE0"/>
    <w:rPr>
      <w:rFonts w:ascii="Lucida Grande" w:hAnsi="Lucida Grande" w:cs="Lucida Grande"/>
      <w:sz w:val="18"/>
      <w:szCs w:val="18"/>
    </w:rPr>
  </w:style>
  <w:style w:type="character" w:customStyle="1" w:styleId="TestofumettoCarattere">
    <w:name w:val="Testo fumetto Carattere"/>
    <w:basedOn w:val="Caratterepredefinitoparagrafo"/>
    <w:link w:val="Testofumetto"/>
    <w:rsid w:val="00907CE0"/>
    <w:rPr>
      <w:rFonts w:ascii="Lucida Grande" w:hAnsi="Lucida Grande" w:cs="Lucida Grande"/>
      <w:sz w:val="18"/>
      <w:szCs w:val="18"/>
    </w:rPr>
  </w:style>
  <w:style w:type="character" w:styleId="Enfasigrassetto">
    <w:name w:val="Strong"/>
    <w:basedOn w:val="Caratterepredefinitoparagrafo"/>
    <w:uiPriority w:val="22"/>
    <w:qFormat/>
    <w:rsid w:val="005B30C1"/>
    <w:rPr>
      <w:b/>
      <w:bCs/>
    </w:rPr>
  </w:style>
  <w:style w:type="paragraph" w:styleId="Nessunaspaziatura">
    <w:name w:val="No Spacing"/>
    <w:uiPriority w:val="1"/>
    <w:qFormat/>
    <w:rsid w:val="005447F0"/>
    <w:rPr>
      <w:rFonts w:ascii="Calibri" w:hAnsi="Calibri" w:cs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610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151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677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537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763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397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207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fontTable" Target="fontTable.xml"/><Relationship Id="rId9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386</Words>
  <Characters>2205</Characters>
  <Application>Microsoft Macintosh Word</Application>
  <DocSecurity>0</DocSecurity>
  <Lines>18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 </vt:lpstr>
    </vt:vector>
  </TitlesOfParts>
  <Company>gal val d'anapo</Company>
  <LinksUpToDate>false</LinksUpToDate>
  <CharactersWithSpaces>2586</CharactersWithSpaces>
  <SharedDoc>false</SharedDoc>
  <HLinks>
    <vt:vector size="24" baseType="variant">
      <vt:variant>
        <vt:i4>1966153</vt:i4>
      </vt:variant>
      <vt:variant>
        <vt:i4>9</vt:i4>
      </vt:variant>
      <vt:variant>
        <vt:i4>0</vt:i4>
      </vt:variant>
      <vt:variant>
        <vt:i4>5</vt:i4>
      </vt:variant>
      <vt:variant>
        <vt:lpwstr>mailto:galnatiblei@pec.it</vt:lpwstr>
      </vt:variant>
      <vt:variant>
        <vt:lpwstr/>
      </vt:variant>
      <vt:variant>
        <vt:i4>7405676</vt:i4>
      </vt:variant>
      <vt:variant>
        <vt:i4>6</vt:i4>
      </vt:variant>
      <vt:variant>
        <vt:i4>0</vt:i4>
      </vt:variant>
      <vt:variant>
        <vt:i4>5</vt:i4>
      </vt:variant>
      <vt:variant>
        <vt:lpwstr>mailto:gal.natiblei@gmail.com</vt:lpwstr>
      </vt:variant>
      <vt:variant>
        <vt:lpwstr/>
      </vt:variant>
      <vt:variant>
        <vt:i4>8061030</vt:i4>
      </vt:variant>
      <vt:variant>
        <vt:i4>0</vt:i4>
      </vt:variant>
      <vt:variant>
        <vt:i4>0</vt:i4>
      </vt:variant>
      <vt:variant>
        <vt:i4>5</vt:i4>
      </vt:variant>
      <vt:variant>
        <vt:lpwstr>http://wip.gemeinde.bozen.it/GalleryDetail.jws?src=3780_Logo_Unione_Europea.jpg</vt:lpwstr>
      </vt:variant>
      <vt:variant>
        <vt:lpwstr/>
      </vt:variant>
      <vt:variant>
        <vt:i4>5832824</vt:i4>
      </vt:variant>
      <vt:variant>
        <vt:i4>2370</vt:i4>
      </vt:variant>
      <vt:variant>
        <vt:i4>1026</vt:i4>
      </vt:variant>
      <vt:variant>
        <vt:i4>1</vt:i4>
      </vt:variant>
      <vt:variant>
        <vt:lpwstr>http://wip.gemeinde.bozen.it/UploadImgs/3780_Logo_Unione_Europea.jpg?h=120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d.blancato</dc:creator>
  <cp:lastModifiedBy>Gal Lara</cp:lastModifiedBy>
  <cp:revision>1</cp:revision>
  <cp:lastPrinted>2016-07-01T09:09:00Z</cp:lastPrinted>
  <dcterms:created xsi:type="dcterms:W3CDTF">2022-01-25T11:37:00Z</dcterms:created>
  <dcterms:modified xsi:type="dcterms:W3CDTF">2022-01-25T11:38:00Z</dcterms:modified>
</cp:coreProperties>
</file>