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bookmarkStart w:id="0" w:name="_GoBack"/>
      <w:bookmarkEnd w:id="0"/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4DFAD86B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</w:t>
      </w:r>
      <w:r w:rsidR="00CF34F5">
        <w:rPr>
          <w:rFonts w:ascii="Times New Roman" w:hAnsi="Times New Roman"/>
          <w:szCs w:val="20"/>
        </w:rPr>
        <w:t>B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5E6FCD99" w14:textId="77777777" w:rsidR="00ED7207" w:rsidRDefault="00802AD6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</w:p>
    <w:p w14:paraId="172C1189" w14:textId="77777777" w:rsidR="00857D60" w:rsidRPr="00677D72" w:rsidRDefault="00857D60" w:rsidP="00857D6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40"/>
        <w:jc w:val="both"/>
        <w:rPr>
          <w:b/>
        </w:rPr>
      </w:pPr>
      <w:r w:rsidRPr="004A21F7">
        <w:rPr>
          <w:b/>
        </w:rPr>
        <w:t xml:space="preserve">Avviso Pubblico esplorativo. </w:t>
      </w:r>
      <w:proofErr w:type="gramStart"/>
      <w:r w:rsidRPr="004A21F7">
        <w:rPr>
          <w:b/>
        </w:rPr>
        <w:t xml:space="preserve">Indagine di mercato per l’acquisizione di preventivo/offerta per la fornitura e messa in opera di materiale per allestimento urbano vie francigene, a valere Sottomisura 19.2, PO n.1/2020 </w:t>
      </w:r>
      <w:r w:rsidRPr="00CC6497">
        <w:rPr>
          <w:b/>
        </w:rPr>
        <w:t>.</w:t>
      </w:r>
      <w:r w:rsidRPr="00BD77AC">
        <w:rPr>
          <w:b/>
        </w:rPr>
        <w:t>”</w:t>
      </w:r>
      <w:r>
        <w:rPr>
          <w:b/>
        </w:rPr>
        <w:t xml:space="preserve">. </w:t>
      </w:r>
      <w:r w:rsidRPr="00857D60">
        <w:rPr>
          <w:b/>
        </w:rPr>
        <w:t>Codice CUP: G52C21000270009</w:t>
      </w:r>
      <w:proofErr w:type="gramEnd"/>
      <w:r w:rsidRPr="00857D60">
        <w:rPr>
          <w:b/>
        </w:rPr>
        <w:t>. CIG: Z8E345EAFD</w:t>
      </w:r>
    </w:p>
    <w:p w14:paraId="6DE071B3" w14:textId="04E8BAE0" w:rsidR="00ED7207" w:rsidRDefault="00ED7207" w:rsidP="005447F0">
      <w:pPr>
        <w:pStyle w:val="Nessunaspaziatura"/>
        <w:tabs>
          <w:tab w:val="left" w:pos="4962"/>
          <w:tab w:val="left" w:pos="5812"/>
        </w:tabs>
      </w:pPr>
    </w:p>
    <w:p w14:paraId="55194AE6" w14:textId="022F5BC6" w:rsidR="005447F0" w:rsidRPr="00286F6D" w:rsidRDefault="005447F0" w:rsidP="00ED7207">
      <w:pPr>
        <w:pStyle w:val="Nessunaspaziatura"/>
        <w:tabs>
          <w:tab w:val="left" w:pos="4962"/>
          <w:tab w:val="left" w:pos="5812"/>
        </w:tabs>
        <w:ind w:firstLine="5812"/>
        <w:rPr>
          <w:b/>
        </w:rPr>
      </w:pP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29CB8785" w14:textId="62804EF9" w:rsidR="009C2AB0" w:rsidRDefault="0012262D" w:rsidP="00F70CB7">
      <w:pPr>
        <w:tabs>
          <w:tab w:val="center" w:pos="5040"/>
        </w:tabs>
        <w:autoSpaceDE w:val="0"/>
        <w:autoSpaceDN w:val="0"/>
        <w:adjustRightInd w:val="0"/>
        <w:ind w:right="278"/>
      </w:pPr>
      <w:proofErr w:type="gramStart"/>
      <w:r w:rsidRPr="0012262D">
        <w:t xml:space="preserve">relativamente </w:t>
      </w:r>
      <w:r w:rsidR="00C80F33">
        <w:t>al</w:t>
      </w:r>
      <w:r w:rsidR="007E7DA5">
        <w:t>la</w:t>
      </w:r>
      <w:proofErr w:type="gramEnd"/>
      <w:r w:rsidR="007E7DA5">
        <w:t xml:space="preserve"> fornitura</w:t>
      </w:r>
      <w:r w:rsidR="00C80F33">
        <w:t xml:space="preserve"> </w:t>
      </w:r>
      <w:r w:rsidRPr="0012262D">
        <w:t>in</w:t>
      </w:r>
      <w:r w:rsidR="007E7DA5">
        <w:t>dicata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701"/>
        <w:gridCol w:w="1701"/>
      </w:tblGrid>
      <w:tr w:rsidR="006B2A42" w:rsidRPr="004E099C" w14:paraId="6A6CCA1D" w14:textId="4DBA3C87" w:rsidTr="000A607F">
        <w:trPr>
          <w:trHeight w:val="315"/>
        </w:trPr>
        <w:tc>
          <w:tcPr>
            <w:tcW w:w="4786" w:type="dxa"/>
            <w:shd w:val="clear" w:color="auto" w:fill="BFBFBF"/>
          </w:tcPr>
          <w:p w14:paraId="37526C2C" w14:textId="77777777" w:rsidR="006B2A42" w:rsidRPr="004E099C" w:rsidRDefault="006B2A42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701" w:type="dxa"/>
            <w:shd w:val="clear" w:color="auto" w:fill="BFBFBF"/>
          </w:tcPr>
          <w:p w14:paraId="2DD1F33A" w14:textId="6B18406F" w:rsidR="006B2A42" w:rsidRPr="006B2A42" w:rsidRDefault="006B2A42" w:rsidP="006B2A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2AB7CBDF" w14:textId="0CED0152" w:rsidR="006B2A42" w:rsidRDefault="006B2A42" w:rsidP="000A287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Prezzo unitario offerto, al netto di Iva 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7CB0EA2B" w14:textId="2D262074" w:rsidR="006B2A42" w:rsidRDefault="006B2A42" w:rsidP="00455A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4371DD" w:rsidRPr="002D6EA2" w14:paraId="23E8EE8C" w14:textId="2A147FBD" w:rsidTr="006B2A42">
        <w:trPr>
          <w:trHeight w:val="269"/>
        </w:trPr>
        <w:tc>
          <w:tcPr>
            <w:tcW w:w="4786" w:type="dxa"/>
            <w:shd w:val="clear" w:color="auto" w:fill="auto"/>
          </w:tcPr>
          <w:p w14:paraId="6A92B6C4" w14:textId="72F251EA" w:rsidR="004371DD" w:rsidRPr="002D6EA2" w:rsidRDefault="004371DD" w:rsidP="00563C22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 xml:space="preserve">Cippi in </w:t>
            </w:r>
            <w:proofErr w:type="spellStart"/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Cls</w:t>
            </w:r>
            <w:proofErr w:type="spellEnd"/>
          </w:p>
        </w:tc>
        <w:tc>
          <w:tcPr>
            <w:tcW w:w="1701" w:type="dxa"/>
          </w:tcPr>
          <w:p w14:paraId="0655C811" w14:textId="77A7BF73" w:rsidR="004371DD" w:rsidRPr="002D6EA2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07BAA576" w14:textId="77777777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6F7542E9" w14:textId="6814F9A9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:rsidRPr="002D6EA2" w14:paraId="4592A8C4" w14:textId="77777777" w:rsidTr="006B2A42">
        <w:trPr>
          <w:trHeight w:val="269"/>
        </w:trPr>
        <w:tc>
          <w:tcPr>
            <w:tcW w:w="4786" w:type="dxa"/>
            <w:shd w:val="clear" w:color="auto" w:fill="auto"/>
          </w:tcPr>
          <w:p w14:paraId="79697EE0" w14:textId="553D6808" w:rsidR="004371DD" w:rsidRPr="002D6EA2" w:rsidRDefault="004371DD" w:rsidP="00563C22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Freccia tipo C1</w:t>
            </w:r>
          </w:p>
        </w:tc>
        <w:tc>
          <w:tcPr>
            <w:tcW w:w="1701" w:type="dxa"/>
          </w:tcPr>
          <w:p w14:paraId="5F355C85" w14:textId="77777777" w:rsidR="004371DD" w:rsidRPr="002D6EA2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1D2B51FB" w14:textId="77777777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21F4C0BC" w14:textId="77777777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:rsidRPr="002D6EA2" w14:paraId="533661CF" w14:textId="77777777" w:rsidTr="006B2A42">
        <w:trPr>
          <w:trHeight w:val="269"/>
        </w:trPr>
        <w:tc>
          <w:tcPr>
            <w:tcW w:w="4786" w:type="dxa"/>
            <w:shd w:val="clear" w:color="auto" w:fill="auto"/>
          </w:tcPr>
          <w:p w14:paraId="41F2A415" w14:textId="2FCCD5A5" w:rsidR="004371DD" w:rsidRPr="002D6EA2" w:rsidRDefault="004371DD" w:rsidP="00563C22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Paletti segnavia V2</w:t>
            </w:r>
          </w:p>
        </w:tc>
        <w:tc>
          <w:tcPr>
            <w:tcW w:w="1701" w:type="dxa"/>
          </w:tcPr>
          <w:p w14:paraId="148D9545" w14:textId="77777777" w:rsidR="004371DD" w:rsidRPr="002D6EA2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16A4312A" w14:textId="77777777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33FEDB78" w14:textId="77777777" w:rsidR="004371DD" w:rsidRDefault="004371DD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0667C64B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0734" w14:textId="602CF381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 xml:space="preserve">Segnale stradale </w:t>
            </w:r>
            <w:proofErr w:type="gramStart"/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veicolare</w:t>
            </w:r>
            <w:proofErr w:type="gramEnd"/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 xml:space="preserve"> 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2B4F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523D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AE26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09899AF6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E098" w14:textId="37869087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Tabella extraurbana B1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0DA5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5865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F249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41F5B8AD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A8AEF" w14:textId="40635DC4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Tabella centro urbano B3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DC2C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6CCF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F75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04121557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9147" w14:textId="3F10F00F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Segnaletica Inizio paese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EC3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0AA2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0BF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2C593763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55B0" w14:textId="07D650B6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Mattonelle Segnaletiche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2BC8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989B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6361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436CDB9F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9ED0" w14:textId="43E300C0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Kit Riparazione bici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8733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9043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20EB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5C8C7069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2D2A" w14:textId="76A0AD26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Rastrelliera bici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C43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9E4F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30D6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4371DD" w14:paraId="51E0D1F0" w14:textId="77777777" w:rsidTr="0087305F">
        <w:trPr>
          <w:trHeight w:val="26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50DA" w14:textId="0D1F7E1F" w:rsidR="004371DD" w:rsidRPr="002D6EA2" w:rsidRDefault="004371DD" w:rsidP="0029343B">
            <w:pPr>
              <w:jc w:val="both"/>
              <w:rPr>
                <w:color w:val="000000"/>
                <w:sz w:val="22"/>
                <w:szCs w:val="22"/>
              </w:rPr>
            </w:pPr>
            <w:r w:rsidRPr="00E0592B">
              <w:rPr>
                <w:rFonts w:ascii="Calibri" w:hAnsi="Calibri"/>
                <w:color w:val="000000"/>
                <w:sz w:val="16"/>
                <w:szCs w:val="16"/>
              </w:rPr>
              <w:t>Panchina modello "Albero Seduto"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378" w14:textId="77777777" w:rsidR="004371DD" w:rsidRPr="002D6EA2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85E1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E6ED" w14:textId="77777777" w:rsidR="004371DD" w:rsidRDefault="004371DD" w:rsidP="0029343B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</w:tbl>
    <w:p w14:paraId="359B869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465837D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416413A5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68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9C2AB0" w:rsidRPr="00A662EC" w14:paraId="1367B62D" w14:textId="77777777" w:rsidTr="00C578DA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CB0F75A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</w:t>
      </w:r>
      <w:r w:rsidR="00817E55">
        <w:t>la fornitura</w:t>
      </w:r>
      <w:r>
        <w:t xml:space="preserve">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51CE7B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</w:t>
      </w:r>
      <w:r w:rsidR="00F70CB7">
        <w:t>validità minima pari a giorni 18</w:t>
      </w:r>
      <w:r>
        <w:t>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5D4C7FBC"/>
    <w:multiLevelType w:val="multilevel"/>
    <w:tmpl w:val="295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0"/>
  </w:num>
  <w:num w:numId="7">
    <w:abstractNumId w:val="26"/>
  </w:num>
  <w:num w:numId="8">
    <w:abstractNumId w:val="12"/>
  </w:num>
  <w:num w:numId="9">
    <w:abstractNumId w:val="19"/>
  </w:num>
  <w:num w:numId="10">
    <w:abstractNumId w:val="9"/>
  </w:num>
  <w:num w:numId="11">
    <w:abstractNumId w:val="22"/>
  </w:num>
  <w:num w:numId="12">
    <w:abstractNumId w:val="24"/>
  </w:num>
  <w:num w:numId="13">
    <w:abstractNumId w:val="25"/>
  </w:num>
  <w:num w:numId="14">
    <w:abstractNumId w:val="5"/>
  </w:num>
  <w:num w:numId="15">
    <w:abstractNumId w:val="4"/>
  </w:num>
  <w:num w:numId="16">
    <w:abstractNumId w:val="23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1"/>
  </w:num>
  <w:num w:numId="25">
    <w:abstractNumId w:val="11"/>
  </w:num>
  <w:num w:numId="26">
    <w:abstractNumId w:val="13"/>
  </w:num>
  <w:num w:numId="27">
    <w:abstractNumId w:val="16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5D6E"/>
    <w:rsid w:val="00066D33"/>
    <w:rsid w:val="00073BBC"/>
    <w:rsid w:val="00074545"/>
    <w:rsid w:val="000760ED"/>
    <w:rsid w:val="000810F7"/>
    <w:rsid w:val="000850A8"/>
    <w:rsid w:val="000A0CCA"/>
    <w:rsid w:val="000A287D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3BC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1172"/>
    <w:rsid w:val="004123B4"/>
    <w:rsid w:val="00416FB7"/>
    <w:rsid w:val="004371DD"/>
    <w:rsid w:val="00443AFE"/>
    <w:rsid w:val="00450CC0"/>
    <w:rsid w:val="00452A40"/>
    <w:rsid w:val="0045762E"/>
    <w:rsid w:val="0046043D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3C22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2A42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E7DA5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17E55"/>
    <w:rsid w:val="00820FC3"/>
    <w:rsid w:val="00824ED2"/>
    <w:rsid w:val="008276D4"/>
    <w:rsid w:val="00840DF6"/>
    <w:rsid w:val="00841BAB"/>
    <w:rsid w:val="00846826"/>
    <w:rsid w:val="0085141A"/>
    <w:rsid w:val="00857D60"/>
    <w:rsid w:val="00872072"/>
    <w:rsid w:val="0087305F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8C6BE9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55092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562BA"/>
    <w:rsid w:val="00A61F66"/>
    <w:rsid w:val="00A80C5D"/>
    <w:rsid w:val="00A82C0E"/>
    <w:rsid w:val="00A93F95"/>
    <w:rsid w:val="00AA0ABE"/>
    <w:rsid w:val="00AA5D16"/>
    <w:rsid w:val="00AC0A91"/>
    <w:rsid w:val="00AC33E9"/>
    <w:rsid w:val="00AC55C5"/>
    <w:rsid w:val="00AE2348"/>
    <w:rsid w:val="00AE3BEE"/>
    <w:rsid w:val="00AE72F2"/>
    <w:rsid w:val="00AE75BC"/>
    <w:rsid w:val="00B10317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578DA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CE6785"/>
    <w:rsid w:val="00CF34F5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D7207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0CB7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434</Words>
  <Characters>2478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2907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1</cp:revision>
  <cp:lastPrinted>2016-07-01T09:09:00Z</cp:lastPrinted>
  <dcterms:created xsi:type="dcterms:W3CDTF">2022-01-10T11:20:00Z</dcterms:created>
  <dcterms:modified xsi:type="dcterms:W3CDTF">2022-01-10T11:29:00Z</dcterms:modified>
</cp:coreProperties>
</file>